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5B53" w14:textId="1957468A"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0A355854" w:rsidR="00D45A58" w:rsidRDefault="0010257E" w:rsidP="498AF45A">
      <w:pPr>
        <w:widowControl w:val="0"/>
        <w:tabs>
          <w:tab w:val="center" w:pos="4680"/>
        </w:tabs>
        <w:suppressAutoHyphens/>
        <w:overflowPunct w:val="0"/>
        <w:autoSpaceDE w:val="0"/>
        <w:autoSpaceDN w:val="0"/>
        <w:adjustRightInd w:val="0"/>
        <w:jc w:val="center"/>
        <w:rPr>
          <w:b/>
          <w:bCs/>
          <w:spacing w:val="-3"/>
        </w:rPr>
      </w:pPr>
      <w:r>
        <w:rPr>
          <w:b/>
          <w:bCs/>
          <w:spacing w:val="-3"/>
        </w:rPr>
        <w:t>Ju</w:t>
      </w:r>
      <w:r w:rsidR="00430AE6">
        <w:rPr>
          <w:b/>
          <w:bCs/>
          <w:spacing w:val="-3"/>
        </w:rPr>
        <w:t>ly</w:t>
      </w:r>
      <w:r>
        <w:rPr>
          <w:b/>
          <w:bCs/>
          <w:spacing w:val="-3"/>
        </w:rPr>
        <w:t xml:space="preserve"> </w:t>
      </w:r>
      <w:r w:rsidR="00FC118C">
        <w:rPr>
          <w:b/>
          <w:bCs/>
          <w:spacing w:val="-3"/>
        </w:rPr>
        <w:t>16</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EE1109"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w:t>
      </w:r>
      <w:proofErr w:type="gramStart"/>
      <w:r w:rsidRPr="00E71861">
        <w:rPr>
          <w:sz w:val="28"/>
          <w:szCs w:val="28"/>
        </w:rPr>
        <w:t>16465588656,</w:t>
      </w:r>
      <w:r w:rsidR="00A172A1">
        <w:rPr>
          <w:sz w:val="28"/>
          <w:szCs w:val="28"/>
        </w:rPr>
        <w:t>,</w:t>
      </w:r>
      <w:proofErr w:type="gramEnd"/>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25B336EE"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EC1632" w:rsidRPr="007442E3">
        <w:rPr>
          <w:b/>
          <w:bCs/>
          <w:spacing w:val="-3"/>
        </w:rPr>
        <w:t>Ju</w:t>
      </w:r>
      <w:r w:rsidR="00A7074E">
        <w:rPr>
          <w:b/>
          <w:bCs/>
          <w:spacing w:val="-3"/>
        </w:rPr>
        <w:t>ly 2</w:t>
      </w:r>
      <w:r w:rsidR="001C583E" w:rsidRPr="007442E3">
        <w:rPr>
          <w:b/>
          <w:bCs/>
          <w:spacing w:val="-3"/>
        </w:rPr>
        <w:t>,</w:t>
      </w:r>
      <w:r w:rsidR="00A339D2" w:rsidRPr="007442E3">
        <w:rPr>
          <w:b/>
          <w:bCs/>
          <w:spacing w:val="-3"/>
        </w:rPr>
        <w:t xml:space="preserve"> 2025,</w:t>
      </w:r>
      <w:r w:rsidR="001C583E" w:rsidRPr="007442E3">
        <w:rPr>
          <w:b/>
          <w:bCs/>
          <w:spacing w:val="-3"/>
        </w:rPr>
        <w:t xml:space="preserve"> MEETING MINUTES</w:t>
      </w:r>
      <w:r w:rsidR="00D60DCC" w:rsidRPr="007442E3">
        <w:rPr>
          <w:b/>
          <w:bCs/>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5E10240C" w14:textId="1CB812C0" w:rsidR="00062CD6" w:rsidRDefault="0003111F" w:rsidP="00034D15">
      <w:pPr>
        <w:widowControl w:val="0"/>
        <w:suppressAutoHyphens/>
        <w:overflowPunct w:val="0"/>
        <w:autoSpaceDE w:val="0"/>
        <w:autoSpaceDN w:val="0"/>
        <w:adjustRightInd w:val="0"/>
        <w:ind w:left="720" w:hanging="720"/>
        <w:jc w:val="both"/>
        <w:rPr>
          <w:spacing w:val="-3"/>
        </w:rPr>
      </w:pPr>
      <w:r>
        <w:rPr>
          <w:spacing w:val="-3"/>
        </w:rPr>
        <w:t>3.</w:t>
      </w:r>
      <w:r>
        <w:rPr>
          <w:spacing w:val="-3"/>
        </w:rPr>
        <w:tab/>
      </w:r>
      <w:r w:rsidRPr="0055285D">
        <w:rPr>
          <w:b/>
          <w:bCs/>
          <w:spacing w:val="-3"/>
          <w:u w:val="single"/>
        </w:rPr>
        <w:t>LEGAL NOTICE</w:t>
      </w:r>
      <w:r w:rsidR="007C5F69">
        <w:rPr>
          <w:b/>
          <w:bCs/>
          <w:spacing w:val="-3"/>
          <w:u w:val="single"/>
        </w:rPr>
        <w:t>S</w:t>
      </w:r>
      <w:r w:rsidRPr="0055285D">
        <w:rPr>
          <w:b/>
          <w:bCs/>
          <w:spacing w:val="-3"/>
          <w:u w:val="single"/>
        </w:rPr>
        <w:t xml:space="preserve"> PUBLISHED</w:t>
      </w:r>
      <w:r w:rsidR="007C5F69">
        <w:rPr>
          <w:b/>
          <w:bCs/>
          <w:spacing w:val="-3"/>
          <w:u w:val="single"/>
        </w:rPr>
        <w:t xml:space="preserve"> (</w:t>
      </w:r>
      <w:r w:rsidR="00EB37B6">
        <w:rPr>
          <w:b/>
          <w:bCs/>
          <w:spacing w:val="-3"/>
          <w:u w:val="single"/>
        </w:rPr>
        <w:t>0</w:t>
      </w:r>
      <w:r w:rsidR="007C5F69">
        <w:rPr>
          <w:b/>
          <w:bCs/>
          <w:spacing w:val="-3"/>
          <w:u w:val="single"/>
        </w:rPr>
        <w:t>)</w:t>
      </w:r>
      <w:r w:rsidR="002C357A">
        <w:rPr>
          <w:spacing w:val="-3"/>
        </w:rPr>
        <w:t xml:space="preserve"> </w:t>
      </w:r>
      <w:r w:rsidR="00335D25">
        <w:rPr>
          <w:spacing w:val="-3"/>
        </w:rPr>
        <w:t>–</w:t>
      </w:r>
      <w:r w:rsidR="00A90C4A">
        <w:rPr>
          <w:spacing w:val="-3"/>
        </w:rPr>
        <w:t xml:space="preserve"> </w:t>
      </w:r>
      <w:r w:rsidR="0086096D">
        <w:rPr>
          <w:spacing w:val="-3"/>
        </w:rPr>
        <w:t xml:space="preserve">Chairperson attests to </w:t>
      </w:r>
      <w:r w:rsidR="00EB37B6">
        <w:rPr>
          <w:spacing w:val="-3"/>
        </w:rPr>
        <w:t xml:space="preserve">no </w:t>
      </w:r>
      <w:r w:rsidR="006A6ED2">
        <w:rPr>
          <w:spacing w:val="-3"/>
        </w:rPr>
        <w:t>legal notices being</w:t>
      </w:r>
      <w:r w:rsidR="00EB37B6">
        <w:rPr>
          <w:spacing w:val="-3"/>
        </w:rPr>
        <w:t xml:space="preserve"> </w:t>
      </w:r>
      <w:r w:rsidR="00CE7CDA">
        <w:rPr>
          <w:spacing w:val="-3"/>
        </w:rPr>
        <w:t>publish</w:t>
      </w:r>
      <w:r w:rsidR="006A6ED2">
        <w:rPr>
          <w:spacing w:val="-3"/>
        </w:rPr>
        <w:t>ed</w:t>
      </w:r>
      <w:r w:rsidR="00EE13C4">
        <w:rPr>
          <w:spacing w:val="-3"/>
        </w:rPr>
        <w:t xml:space="preserve"> for </w:t>
      </w:r>
      <w:r w:rsidR="00C04F52">
        <w:rPr>
          <w:spacing w:val="-3"/>
        </w:rPr>
        <w:t>tonight’s meeting.</w:t>
      </w:r>
    </w:p>
    <w:p w14:paraId="68AB10A4" w14:textId="74B4C1EB" w:rsidR="00F61209" w:rsidRDefault="00F61209" w:rsidP="00062CD6">
      <w:pPr>
        <w:widowControl w:val="0"/>
        <w:suppressAutoHyphens/>
        <w:overflowPunct w:val="0"/>
        <w:autoSpaceDE w:val="0"/>
        <w:autoSpaceDN w:val="0"/>
        <w:adjustRightInd w:val="0"/>
        <w:ind w:left="720"/>
        <w:jc w:val="both"/>
        <w:rPr>
          <w:spacing w:val="-3"/>
        </w:rPr>
      </w:pPr>
    </w:p>
    <w:p w14:paraId="1BF916C3" w14:textId="77777777" w:rsidR="003F5C70" w:rsidRDefault="003F5C70"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318CED50" w14:textId="77777777" w:rsidR="00FD7816" w:rsidRDefault="00FD7816" w:rsidP="005B71BF">
      <w:pPr>
        <w:tabs>
          <w:tab w:val="center" w:pos="2944"/>
        </w:tabs>
        <w:rPr>
          <w:b/>
        </w:rPr>
      </w:pPr>
    </w:p>
    <w:p w14:paraId="1B4C3AE1" w14:textId="42AE8345" w:rsidR="006609FA" w:rsidRDefault="00A74FC6" w:rsidP="006609FA">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2D3D15">
        <w:rPr>
          <w:b/>
          <w:u w:val="single"/>
        </w:rPr>
        <w:t>S</w:t>
      </w:r>
      <w:r w:rsidR="00001680">
        <w:rPr>
          <w:b/>
          <w:u w:val="single"/>
        </w:rPr>
        <w:t xml:space="preserve"> </w:t>
      </w:r>
      <w:r w:rsidR="00CC3408">
        <w:rPr>
          <w:b/>
          <w:u w:val="single"/>
        </w:rPr>
        <w:t>(</w:t>
      </w:r>
      <w:r w:rsidR="007D6488">
        <w:rPr>
          <w:b/>
          <w:u w:val="single"/>
        </w:rPr>
        <w:t>0</w:t>
      </w:r>
      <w:r w:rsidR="00CC3408">
        <w:rPr>
          <w:b/>
          <w:u w:val="single"/>
        </w:rPr>
        <w:t>)</w:t>
      </w:r>
      <w:r w:rsidR="007A199E">
        <w:rPr>
          <w:b/>
          <w:u w:val="single"/>
        </w:rPr>
        <w:t>:</w:t>
      </w:r>
      <w:r w:rsidR="00B0306E">
        <w:rPr>
          <w:b/>
          <w:u w:val="single"/>
        </w:rPr>
        <w:t xml:space="preserve">  </w:t>
      </w:r>
    </w:p>
    <w:p w14:paraId="275E583C" w14:textId="77777777" w:rsidR="00C04F52" w:rsidRDefault="00C04F52" w:rsidP="00C04F52">
      <w:pPr>
        <w:pStyle w:val="ListParagraph"/>
        <w:tabs>
          <w:tab w:val="center" w:pos="2944"/>
        </w:tabs>
        <w:rPr>
          <w:b/>
        </w:rPr>
      </w:pPr>
    </w:p>
    <w:p w14:paraId="64914559" w14:textId="32A8CAE6" w:rsidR="00C04F52" w:rsidRDefault="00C04F52" w:rsidP="00C04F52">
      <w:pPr>
        <w:pStyle w:val="ListParagraph"/>
        <w:tabs>
          <w:tab w:val="center" w:pos="2944"/>
        </w:tabs>
        <w:rPr>
          <w:b/>
        </w:rPr>
      </w:pPr>
    </w:p>
    <w:p w14:paraId="4E0D57F3" w14:textId="77777777" w:rsidR="00B8334E" w:rsidRDefault="00B8334E" w:rsidP="00C04F52">
      <w:pPr>
        <w:pStyle w:val="ListParagraph"/>
        <w:tabs>
          <w:tab w:val="center" w:pos="2944"/>
        </w:tabs>
        <w:rPr>
          <w:b/>
        </w:rPr>
      </w:pPr>
    </w:p>
    <w:p w14:paraId="5308B6A5" w14:textId="2043EE67"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NEW PUBLIC HEARING</w:t>
      </w:r>
      <w:r w:rsidR="00446160">
        <w:rPr>
          <w:b/>
          <w:u w:val="single"/>
        </w:rPr>
        <w:t>S</w:t>
      </w:r>
      <w:r w:rsidRPr="001B0294">
        <w:rPr>
          <w:b/>
          <w:u w:val="single"/>
        </w:rPr>
        <w:t xml:space="preserve"> </w:t>
      </w:r>
      <w:r w:rsidR="00976C35" w:rsidRPr="001B0294">
        <w:rPr>
          <w:b/>
          <w:u w:val="single"/>
        </w:rPr>
        <w:t>(</w:t>
      </w:r>
      <w:r w:rsidR="00CF0152">
        <w:rPr>
          <w:b/>
          <w:u w:val="single"/>
        </w:rPr>
        <w:t>0</w:t>
      </w:r>
      <w:r w:rsidR="00976C35" w:rsidRPr="001B0294">
        <w:rPr>
          <w:b/>
          <w:u w:val="single"/>
        </w:rPr>
        <w:t>):</w:t>
      </w:r>
    </w:p>
    <w:p w14:paraId="70656664" w14:textId="77777777" w:rsidR="00614604" w:rsidRDefault="00614604" w:rsidP="003442E4">
      <w:pPr>
        <w:tabs>
          <w:tab w:val="center" w:pos="2944"/>
        </w:tabs>
        <w:ind w:left="720"/>
      </w:pPr>
    </w:p>
    <w:p w14:paraId="1E66A27B" w14:textId="77777777" w:rsidR="00680C85" w:rsidRDefault="00680C85" w:rsidP="003442E4">
      <w:pPr>
        <w:tabs>
          <w:tab w:val="center" w:pos="2944"/>
        </w:tabs>
        <w:ind w:left="720"/>
      </w:pPr>
    </w:p>
    <w:p w14:paraId="23438E45" w14:textId="77777777" w:rsidR="00071B90" w:rsidRDefault="00071B90" w:rsidP="003442E4">
      <w:pPr>
        <w:tabs>
          <w:tab w:val="center" w:pos="2944"/>
        </w:tabs>
        <w:ind w:left="720"/>
      </w:pPr>
    </w:p>
    <w:p w14:paraId="7314E435" w14:textId="3B6D92D3"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lastRenderedPageBreak/>
        <w:t>PUBLIC MEETING ACTION ITEM</w:t>
      </w:r>
      <w:r w:rsidR="007B5C61">
        <w:rPr>
          <w:b/>
          <w:bCs/>
          <w:spacing w:val="-3"/>
          <w:u w:val="single"/>
        </w:rPr>
        <w:t>S</w:t>
      </w:r>
      <w:r w:rsidR="00520DF8" w:rsidRPr="00520DF8">
        <w:rPr>
          <w:b/>
          <w:bCs/>
          <w:spacing w:val="-3"/>
          <w:u w:val="single"/>
        </w:rPr>
        <w:t xml:space="preserve"> (</w:t>
      </w:r>
      <w:r w:rsidR="006E07D8">
        <w:rPr>
          <w:b/>
          <w:bCs/>
          <w:spacing w:val="-3"/>
          <w:u w:val="single"/>
        </w:rPr>
        <w:t>5</w:t>
      </w:r>
      <w:r w:rsidR="00520DF8" w:rsidRPr="00520DF8">
        <w:rPr>
          <w:b/>
          <w:bCs/>
          <w:spacing w:val="-3"/>
          <w:u w:val="single"/>
        </w:rPr>
        <w:t>)</w:t>
      </w:r>
      <w:r>
        <w:rPr>
          <w:b/>
          <w:bCs/>
          <w:spacing w:val="-3"/>
        </w:rPr>
        <w:t>:</w:t>
      </w:r>
    </w:p>
    <w:p w14:paraId="3E8B5EA1" w14:textId="77777777" w:rsidR="0080728A" w:rsidRDefault="0080728A" w:rsidP="002040D5">
      <w:pPr>
        <w:pStyle w:val="ListParagraph"/>
        <w:widowControl w:val="0"/>
        <w:suppressAutoHyphens/>
        <w:overflowPunct w:val="0"/>
        <w:autoSpaceDE w:val="0"/>
        <w:autoSpaceDN w:val="0"/>
        <w:adjustRightInd w:val="0"/>
        <w:rPr>
          <w:b/>
          <w:bCs/>
          <w:spacing w:val="-3"/>
        </w:rPr>
      </w:pP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bookmarkEnd w:id="0"/>
    <w:bookmarkEnd w:id="1"/>
    <w:bookmarkEnd w:id="2"/>
    <w:p w14:paraId="652DC5C9" w14:textId="77777777" w:rsidR="007A7186" w:rsidRDefault="007A7186" w:rsidP="008A1376">
      <w:pPr>
        <w:rPr>
          <w:b/>
          <w:bCs/>
        </w:rPr>
      </w:pPr>
    </w:p>
    <w:p w14:paraId="150DFFA7" w14:textId="2F9D10E7" w:rsidR="007A7186" w:rsidRDefault="007A7186" w:rsidP="008A1376">
      <w:pPr>
        <w:rPr>
          <w:b/>
          <w:bCs/>
        </w:rPr>
      </w:pPr>
      <w:r>
        <w:tab/>
      </w:r>
      <w:r w:rsidR="003E0E33">
        <w:t>1</w:t>
      </w:r>
      <w:r w:rsidR="00151186">
        <w:t xml:space="preserve">. </w:t>
      </w:r>
      <w:r w:rsidR="00151186">
        <w:rPr>
          <w:b/>
          <w:bCs/>
        </w:rPr>
        <w:t>PB#2025-</w:t>
      </w:r>
      <w:r w:rsidR="004C219E">
        <w:rPr>
          <w:b/>
          <w:bCs/>
        </w:rPr>
        <w:t>0603</w:t>
      </w:r>
      <w:r w:rsidR="004C219E">
        <w:rPr>
          <w:b/>
          <w:bCs/>
        </w:rPr>
        <w:tab/>
      </w:r>
      <w:r w:rsidR="004C219E">
        <w:rPr>
          <w:b/>
          <w:bCs/>
        </w:rPr>
        <w:tab/>
      </w:r>
      <w:r w:rsidR="00B16627">
        <w:rPr>
          <w:b/>
          <w:bCs/>
        </w:rPr>
        <w:t>Nick Lowry &amp; P</w:t>
      </w:r>
      <w:r w:rsidR="00584941">
        <w:rPr>
          <w:b/>
          <w:bCs/>
        </w:rPr>
        <w:t>hyllis Caves, 4341 Cream Ridge</w:t>
      </w:r>
      <w:r w:rsidR="00D3580F">
        <w:rPr>
          <w:b/>
          <w:bCs/>
        </w:rPr>
        <w:t xml:space="preserve"> Road, Macedon, N.Y. </w:t>
      </w:r>
      <w:r w:rsidR="00D3580F">
        <w:rPr>
          <w:b/>
          <w:bCs/>
        </w:rPr>
        <w:tab/>
      </w:r>
      <w:r w:rsidR="00D3580F">
        <w:rPr>
          <w:b/>
          <w:bCs/>
        </w:rPr>
        <w:tab/>
      </w:r>
      <w:r w:rsidR="00D3580F">
        <w:rPr>
          <w:b/>
          <w:bCs/>
        </w:rPr>
        <w:tab/>
      </w:r>
      <w:r w:rsidR="00D3580F">
        <w:rPr>
          <w:b/>
          <w:bCs/>
        </w:rPr>
        <w:tab/>
      </w:r>
      <w:r w:rsidR="00D3580F">
        <w:rPr>
          <w:b/>
          <w:bCs/>
        </w:rPr>
        <w:tab/>
        <w:t>14502.</w:t>
      </w:r>
    </w:p>
    <w:p w14:paraId="33C38FA6" w14:textId="77777777" w:rsidR="00D3580F" w:rsidRDefault="00D3580F" w:rsidP="008A1376">
      <w:pPr>
        <w:rPr>
          <w:b/>
          <w:bCs/>
        </w:rPr>
      </w:pPr>
    </w:p>
    <w:p w14:paraId="558F83E3" w14:textId="6B8527D0" w:rsidR="00470BC5" w:rsidRDefault="00D3580F" w:rsidP="00470BC5">
      <w:r>
        <w:rPr>
          <w:b/>
          <w:bCs/>
        </w:rPr>
        <w:tab/>
      </w:r>
      <w:r>
        <w:rPr>
          <w:b/>
          <w:bCs/>
        </w:rPr>
        <w:tab/>
      </w:r>
      <w:r>
        <w:rPr>
          <w:b/>
          <w:bCs/>
        </w:rPr>
        <w:tab/>
      </w:r>
      <w:r>
        <w:rPr>
          <w:b/>
          <w:bCs/>
        </w:rPr>
        <w:tab/>
      </w:r>
      <w:r>
        <w:rPr>
          <w:b/>
          <w:bCs/>
        </w:rPr>
        <w:tab/>
      </w:r>
      <w:r w:rsidR="000C39C3">
        <w:rPr>
          <w:b/>
          <w:bCs/>
        </w:rPr>
        <w:t>Preliminary Site Plan App</w:t>
      </w:r>
      <w:r w:rsidR="00836824">
        <w:rPr>
          <w:b/>
          <w:bCs/>
        </w:rPr>
        <w:t>roval</w:t>
      </w:r>
      <w:r w:rsidR="000C39C3">
        <w:rPr>
          <w:b/>
          <w:bCs/>
        </w:rPr>
        <w:t xml:space="preserve">, </w:t>
      </w:r>
      <w:r w:rsidR="00590D10">
        <w:rPr>
          <w:b/>
          <w:bCs/>
        </w:rPr>
        <w:t xml:space="preserve">Lot #2 Lowry Subdivision, </w:t>
      </w:r>
      <w:r w:rsidR="00ED2E67">
        <w:rPr>
          <w:b/>
          <w:bCs/>
        </w:rPr>
        <w:t>single-</w:t>
      </w:r>
      <w:r w:rsidR="00765BCA">
        <w:rPr>
          <w:b/>
          <w:bCs/>
        </w:rPr>
        <w:tab/>
      </w:r>
      <w:r w:rsidR="00765BCA">
        <w:rPr>
          <w:b/>
          <w:bCs/>
        </w:rPr>
        <w:tab/>
      </w:r>
      <w:r w:rsidR="00765BCA">
        <w:rPr>
          <w:b/>
          <w:bCs/>
        </w:rPr>
        <w:tab/>
      </w:r>
      <w:r w:rsidR="00765BCA">
        <w:rPr>
          <w:b/>
          <w:bCs/>
        </w:rPr>
        <w:tab/>
      </w:r>
      <w:r w:rsidR="00765BCA">
        <w:rPr>
          <w:b/>
          <w:bCs/>
        </w:rPr>
        <w:tab/>
      </w:r>
      <w:r w:rsidR="00765BCA">
        <w:rPr>
          <w:b/>
          <w:bCs/>
        </w:rPr>
        <w:tab/>
      </w:r>
      <w:r w:rsidR="00ED2E67">
        <w:rPr>
          <w:b/>
          <w:bCs/>
        </w:rPr>
        <w:t xml:space="preserve">family dwelling and related site improvements </w:t>
      </w:r>
      <w:r w:rsidR="00765BCA">
        <w:rPr>
          <w:b/>
          <w:bCs/>
        </w:rPr>
        <w:t xml:space="preserve">to be located along the </w:t>
      </w:r>
      <w:r w:rsidR="00765BCA">
        <w:rPr>
          <w:b/>
          <w:bCs/>
        </w:rPr>
        <w:tab/>
      </w:r>
      <w:r w:rsidR="00765BCA">
        <w:rPr>
          <w:b/>
          <w:bCs/>
        </w:rPr>
        <w:tab/>
      </w:r>
      <w:r w:rsidR="00765BCA">
        <w:rPr>
          <w:b/>
          <w:bCs/>
        </w:rPr>
        <w:tab/>
      </w:r>
      <w:r w:rsidR="00765BCA">
        <w:rPr>
          <w:b/>
          <w:bCs/>
        </w:rPr>
        <w:tab/>
      </w:r>
      <w:r w:rsidR="00765BCA">
        <w:rPr>
          <w:b/>
          <w:bCs/>
        </w:rPr>
        <w:tab/>
      </w:r>
      <w:r w:rsidR="00765BCA">
        <w:rPr>
          <w:b/>
          <w:bCs/>
        </w:rPr>
        <w:tab/>
        <w:t xml:space="preserve">west side of Ellsworth Road.  </w:t>
      </w:r>
    </w:p>
    <w:p w14:paraId="2F773142" w14:textId="54C12EFC" w:rsidR="00C1780B" w:rsidRDefault="00470BC5" w:rsidP="0019397B">
      <w:r>
        <w:tab/>
      </w:r>
    </w:p>
    <w:p w14:paraId="0386060E" w14:textId="7BBC5326" w:rsidR="008E324A" w:rsidRDefault="008E324A" w:rsidP="0019397B">
      <w:pPr>
        <w:rPr>
          <w:b/>
          <w:bCs/>
        </w:rPr>
      </w:pPr>
      <w:r>
        <w:tab/>
      </w:r>
      <w:r w:rsidR="00AD345D">
        <w:t xml:space="preserve">2. </w:t>
      </w:r>
      <w:r w:rsidR="00AD345D">
        <w:rPr>
          <w:b/>
          <w:bCs/>
        </w:rPr>
        <w:t>PB</w:t>
      </w:r>
      <w:r w:rsidR="00736725">
        <w:rPr>
          <w:b/>
          <w:bCs/>
        </w:rPr>
        <w:t>#2025-0701</w:t>
      </w:r>
      <w:r w:rsidR="00736725">
        <w:rPr>
          <w:b/>
          <w:bCs/>
        </w:rPr>
        <w:tab/>
      </w:r>
      <w:r w:rsidR="00736725">
        <w:rPr>
          <w:b/>
          <w:bCs/>
        </w:rPr>
        <w:tab/>
        <w:t>Auto Outlets USA, 6162 State Route 96, Farmington</w:t>
      </w:r>
      <w:r w:rsidR="00120F09">
        <w:rPr>
          <w:b/>
          <w:bCs/>
        </w:rPr>
        <w:t>, N.Y. 14425.</w:t>
      </w:r>
    </w:p>
    <w:p w14:paraId="540917D1" w14:textId="77777777" w:rsidR="00120F09" w:rsidRDefault="00120F09" w:rsidP="0019397B">
      <w:pPr>
        <w:rPr>
          <w:b/>
          <w:bCs/>
        </w:rPr>
      </w:pPr>
    </w:p>
    <w:p w14:paraId="621D9CBB" w14:textId="663390C7" w:rsidR="00120F09" w:rsidRDefault="00120F09" w:rsidP="0019397B">
      <w:pPr>
        <w:rPr>
          <w:b/>
          <w:bCs/>
        </w:rPr>
      </w:pPr>
      <w:r>
        <w:rPr>
          <w:b/>
          <w:bCs/>
        </w:rPr>
        <w:tab/>
      </w:r>
      <w:r>
        <w:rPr>
          <w:b/>
          <w:bCs/>
        </w:rPr>
        <w:tab/>
      </w:r>
      <w:r>
        <w:rPr>
          <w:b/>
          <w:bCs/>
        </w:rPr>
        <w:tab/>
      </w:r>
      <w:r>
        <w:rPr>
          <w:b/>
          <w:bCs/>
        </w:rPr>
        <w:tab/>
      </w:r>
      <w:r>
        <w:rPr>
          <w:b/>
          <w:bCs/>
        </w:rPr>
        <w:tab/>
        <w:t>Final Site Plan Amendment,</w:t>
      </w:r>
      <w:r w:rsidR="00416383">
        <w:rPr>
          <w:b/>
          <w:bCs/>
        </w:rPr>
        <w:t xml:space="preserve"> to construct a 1,980 square foot </w:t>
      </w:r>
      <w:r w:rsidR="008E3297">
        <w:rPr>
          <w:b/>
          <w:bCs/>
        </w:rPr>
        <w:tab/>
      </w:r>
      <w:r w:rsidR="008E3297">
        <w:rPr>
          <w:b/>
          <w:bCs/>
        </w:rPr>
        <w:tab/>
      </w:r>
      <w:r w:rsidR="008E3297">
        <w:rPr>
          <w:b/>
          <w:bCs/>
        </w:rPr>
        <w:tab/>
      </w:r>
      <w:r w:rsidR="008E3297">
        <w:rPr>
          <w:b/>
          <w:bCs/>
        </w:rPr>
        <w:tab/>
      </w:r>
      <w:r w:rsidR="008E3297">
        <w:rPr>
          <w:b/>
          <w:bCs/>
        </w:rPr>
        <w:tab/>
      </w:r>
      <w:r w:rsidR="008E3297">
        <w:rPr>
          <w:b/>
          <w:bCs/>
        </w:rPr>
        <w:tab/>
      </w:r>
      <w:r w:rsidR="008E3297">
        <w:rPr>
          <w:b/>
          <w:bCs/>
        </w:rPr>
        <w:tab/>
      </w:r>
      <w:r w:rsidR="00416383">
        <w:rPr>
          <w:b/>
          <w:bCs/>
        </w:rPr>
        <w:t>maintenance building addition</w:t>
      </w:r>
      <w:r w:rsidR="008E3297">
        <w:rPr>
          <w:b/>
          <w:bCs/>
        </w:rPr>
        <w:t xml:space="preserve"> and related site improvements.  </w:t>
      </w:r>
      <w:r w:rsidR="008E3297">
        <w:rPr>
          <w:b/>
          <w:bCs/>
        </w:rPr>
        <w:tab/>
      </w:r>
      <w:r w:rsidR="008E3297">
        <w:rPr>
          <w:b/>
          <w:bCs/>
        </w:rPr>
        <w:tab/>
      </w:r>
      <w:r w:rsidR="008E3297">
        <w:rPr>
          <w:b/>
          <w:bCs/>
        </w:rPr>
        <w:tab/>
      </w:r>
      <w:r w:rsidR="008E3297">
        <w:rPr>
          <w:b/>
          <w:bCs/>
        </w:rPr>
        <w:tab/>
      </w:r>
      <w:r w:rsidR="008E3297">
        <w:rPr>
          <w:b/>
          <w:bCs/>
        </w:rPr>
        <w:tab/>
      </w:r>
      <w:r w:rsidR="008E3297">
        <w:rPr>
          <w:b/>
          <w:bCs/>
        </w:rPr>
        <w:tab/>
      </w:r>
      <w:r w:rsidR="008E3297">
        <w:rPr>
          <w:b/>
          <w:bCs/>
        </w:rPr>
        <w:tab/>
        <w:t xml:space="preserve">Findings and determination whether to accept the application for a </w:t>
      </w:r>
      <w:r w:rsidR="008E3297">
        <w:rPr>
          <w:b/>
          <w:bCs/>
        </w:rPr>
        <w:tab/>
      </w:r>
      <w:r w:rsidR="008E3297">
        <w:rPr>
          <w:b/>
          <w:bCs/>
        </w:rPr>
        <w:tab/>
      </w:r>
      <w:r w:rsidR="008E3297">
        <w:rPr>
          <w:b/>
          <w:bCs/>
        </w:rPr>
        <w:tab/>
      </w:r>
      <w:r w:rsidR="008E3297">
        <w:rPr>
          <w:b/>
          <w:bCs/>
        </w:rPr>
        <w:tab/>
      </w:r>
      <w:r w:rsidR="008E3297">
        <w:rPr>
          <w:b/>
          <w:bCs/>
        </w:rPr>
        <w:tab/>
      </w:r>
      <w:r w:rsidR="008E3297">
        <w:rPr>
          <w:b/>
          <w:bCs/>
        </w:rPr>
        <w:tab/>
        <w:t>public meeting.</w:t>
      </w:r>
    </w:p>
    <w:p w14:paraId="12281086" w14:textId="77777777" w:rsidR="008E3297" w:rsidRDefault="008E3297" w:rsidP="0019397B">
      <w:pPr>
        <w:rPr>
          <w:b/>
          <w:bCs/>
        </w:rPr>
      </w:pPr>
    </w:p>
    <w:p w14:paraId="17FE9312" w14:textId="20289721" w:rsidR="008E3297" w:rsidRDefault="008E3297" w:rsidP="0019397B">
      <w:pPr>
        <w:rPr>
          <w:b/>
          <w:bCs/>
        </w:rPr>
      </w:pPr>
      <w:r>
        <w:rPr>
          <w:b/>
          <w:bCs/>
        </w:rPr>
        <w:tab/>
      </w:r>
      <w:r w:rsidRPr="00F5465F">
        <w:t>3.</w:t>
      </w:r>
      <w:r>
        <w:rPr>
          <w:b/>
          <w:bCs/>
        </w:rPr>
        <w:t xml:space="preserve"> </w:t>
      </w:r>
      <w:r w:rsidR="004B74D4">
        <w:rPr>
          <w:b/>
          <w:bCs/>
        </w:rPr>
        <w:t>PB</w:t>
      </w:r>
      <w:r w:rsidR="00210867">
        <w:rPr>
          <w:b/>
          <w:bCs/>
        </w:rPr>
        <w:t>#2025-0702</w:t>
      </w:r>
      <w:r w:rsidR="00210867">
        <w:rPr>
          <w:b/>
          <w:bCs/>
        </w:rPr>
        <w:tab/>
      </w:r>
      <w:r w:rsidR="00210867">
        <w:rPr>
          <w:b/>
          <w:bCs/>
        </w:rPr>
        <w:tab/>
        <w:t>Donald Cheney/Cheney Law Firm, PLLC, 336 North Main Street</w:t>
      </w:r>
      <w:r w:rsidR="000452F6">
        <w:rPr>
          <w:b/>
          <w:bCs/>
        </w:rPr>
        <w:t xml:space="preserve">, </w:t>
      </w:r>
      <w:r w:rsidR="000452F6">
        <w:rPr>
          <w:b/>
          <w:bCs/>
        </w:rPr>
        <w:tab/>
      </w:r>
      <w:r w:rsidR="000452F6">
        <w:rPr>
          <w:b/>
          <w:bCs/>
        </w:rPr>
        <w:tab/>
      </w:r>
      <w:r w:rsidR="000452F6">
        <w:rPr>
          <w:b/>
          <w:bCs/>
        </w:rPr>
        <w:tab/>
      </w:r>
      <w:r w:rsidR="000452F6">
        <w:rPr>
          <w:b/>
          <w:bCs/>
        </w:rPr>
        <w:tab/>
      </w:r>
      <w:r w:rsidR="000452F6">
        <w:rPr>
          <w:b/>
          <w:bCs/>
        </w:rPr>
        <w:tab/>
      </w:r>
      <w:r w:rsidR="000452F6">
        <w:rPr>
          <w:b/>
          <w:bCs/>
        </w:rPr>
        <w:tab/>
        <w:t>Canandaigua, N.Y. 14424</w:t>
      </w:r>
      <w:r w:rsidR="00D21974">
        <w:rPr>
          <w:b/>
          <w:bCs/>
        </w:rPr>
        <w:t>.</w:t>
      </w:r>
    </w:p>
    <w:p w14:paraId="06C23A2E" w14:textId="77777777" w:rsidR="000452F6" w:rsidRDefault="000452F6" w:rsidP="0019397B">
      <w:pPr>
        <w:rPr>
          <w:b/>
          <w:bCs/>
        </w:rPr>
      </w:pPr>
    </w:p>
    <w:p w14:paraId="52982AAB" w14:textId="5F0493ED" w:rsidR="000452F6" w:rsidRDefault="000452F6" w:rsidP="0019397B">
      <w:pPr>
        <w:rPr>
          <w:b/>
          <w:bCs/>
        </w:rPr>
      </w:pPr>
      <w:r>
        <w:rPr>
          <w:b/>
          <w:bCs/>
        </w:rPr>
        <w:tab/>
      </w:r>
      <w:r>
        <w:rPr>
          <w:b/>
          <w:bCs/>
        </w:rPr>
        <w:tab/>
      </w:r>
      <w:r>
        <w:rPr>
          <w:b/>
          <w:bCs/>
        </w:rPr>
        <w:tab/>
      </w:r>
      <w:r>
        <w:rPr>
          <w:b/>
          <w:bCs/>
        </w:rPr>
        <w:tab/>
      </w:r>
      <w:r>
        <w:rPr>
          <w:b/>
          <w:bCs/>
        </w:rPr>
        <w:tab/>
      </w:r>
      <w:r w:rsidR="00F17908">
        <w:rPr>
          <w:b/>
          <w:bCs/>
        </w:rPr>
        <w:t>Special Use Permit</w:t>
      </w:r>
      <w:r w:rsidR="000778DD">
        <w:rPr>
          <w:b/>
          <w:bCs/>
        </w:rPr>
        <w:t>, to use an existing building</w:t>
      </w:r>
      <w:r w:rsidR="00F677C3">
        <w:rPr>
          <w:b/>
          <w:bCs/>
        </w:rPr>
        <w:t xml:space="preserve"> located at 1118 County </w:t>
      </w:r>
      <w:r w:rsidR="00324E91">
        <w:rPr>
          <w:b/>
          <w:bCs/>
        </w:rPr>
        <w:tab/>
      </w:r>
      <w:r w:rsidR="00324E91">
        <w:rPr>
          <w:b/>
          <w:bCs/>
        </w:rPr>
        <w:tab/>
      </w:r>
      <w:r w:rsidR="00324E91">
        <w:rPr>
          <w:b/>
          <w:bCs/>
        </w:rPr>
        <w:tab/>
      </w:r>
      <w:r w:rsidR="00324E91">
        <w:rPr>
          <w:b/>
          <w:bCs/>
        </w:rPr>
        <w:tab/>
      </w:r>
      <w:r w:rsidR="00324E91">
        <w:rPr>
          <w:b/>
          <w:bCs/>
        </w:rPr>
        <w:tab/>
      </w:r>
      <w:r w:rsidR="00324E91">
        <w:rPr>
          <w:b/>
          <w:bCs/>
        </w:rPr>
        <w:tab/>
      </w:r>
      <w:r w:rsidR="00F677C3">
        <w:rPr>
          <w:b/>
          <w:bCs/>
        </w:rPr>
        <w:t>Road 8</w:t>
      </w:r>
      <w:r w:rsidR="000778DD">
        <w:rPr>
          <w:b/>
          <w:bCs/>
        </w:rPr>
        <w:t xml:space="preserve"> for pet grooming business</w:t>
      </w:r>
      <w:r w:rsidR="00F5465F">
        <w:rPr>
          <w:b/>
          <w:bCs/>
        </w:rPr>
        <w:t xml:space="preserve"> and related site improvements.  </w:t>
      </w:r>
      <w:r w:rsidR="00F5465F">
        <w:rPr>
          <w:b/>
          <w:bCs/>
        </w:rPr>
        <w:tab/>
      </w:r>
      <w:r w:rsidR="00F5465F">
        <w:rPr>
          <w:b/>
          <w:bCs/>
        </w:rPr>
        <w:tab/>
      </w:r>
      <w:r w:rsidR="00F5465F">
        <w:rPr>
          <w:b/>
          <w:bCs/>
        </w:rPr>
        <w:tab/>
      </w:r>
      <w:r w:rsidR="00F5465F">
        <w:rPr>
          <w:b/>
          <w:bCs/>
        </w:rPr>
        <w:tab/>
      </w:r>
      <w:r w:rsidR="00F5465F">
        <w:rPr>
          <w:b/>
          <w:bCs/>
        </w:rPr>
        <w:tab/>
      </w:r>
      <w:r w:rsidR="00F5465F">
        <w:rPr>
          <w:b/>
          <w:bCs/>
        </w:rPr>
        <w:tab/>
        <w:t xml:space="preserve">Findings and determination whether to accept the application for a </w:t>
      </w:r>
      <w:r w:rsidR="00F5465F">
        <w:rPr>
          <w:b/>
          <w:bCs/>
        </w:rPr>
        <w:tab/>
      </w:r>
      <w:r w:rsidR="00F5465F">
        <w:rPr>
          <w:b/>
          <w:bCs/>
        </w:rPr>
        <w:tab/>
      </w:r>
      <w:r w:rsidR="00F5465F">
        <w:rPr>
          <w:b/>
          <w:bCs/>
        </w:rPr>
        <w:tab/>
      </w:r>
      <w:r w:rsidR="00F5465F">
        <w:rPr>
          <w:b/>
          <w:bCs/>
        </w:rPr>
        <w:tab/>
      </w:r>
      <w:r w:rsidR="00F5465F">
        <w:rPr>
          <w:b/>
          <w:bCs/>
        </w:rPr>
        <w:tab/>
      </w:r>
      <w:r w:rsidR="00F5465F">
        <w:rPr>
          <w:b/>
          <w:bCs/>
        </w:rPr>
        <w:tab/>
        <w:t>public meeting.</w:t>
      </w:r>
    </w:p>
    <w:p w14:paraId="58F6062F" w14:textId="77777777" w:rsidR="004B74D4" w:rsidRDefault="004B74D4" w:rsidP="0019397B">
      <w:pPr>
        <w:rPr>
          <w:b/>
          <w:bCs/>
        </w:rPr>
      </w:pPr>
    </w:p>
    <w:p w14:paraId="5C97F8A2" w14:textId="3F0439C2" w:rsidR="004B74D4" w:rsidRPr="004B74D4" w:rsidRDefault="004B74D4" w:rsidP="0019397B">
      <w:pPr>
        <w:rPr>
          <w:b/>
          <w:bCs/>
        </w:rPr>
      </w:pPr>
      <w:r>
        <w:rPr>
          <w:b/>
          <w:bCs/>
        </w:rPr>
        <w:tab/>
      </w:r>
      <w:r>
        <w:t xml:space="preserve">4. </w:t>
      </w:r>
      <w:r>
        <w:rPr>
          <w:b/>
          <w:bCs/>
        </w:rPr>
        <w:t>PB#2025-070</w:t>
      </w:r>
      <w:r w:rsidR="00B109F9">
        <w:rPr>
          <w:b/>
          <w:bCs/>
        </w:rPr>
        <w:t>3</w:t>
      </w:r>
      <w:r w:rsidR="00B109F9">
        <w:rPr>
          <w:b/>
          <w:bCs/>
        </w:rPr>
        <w:tab/>
      </w:r>
      <w:r w:rsidR="00B109F9">
        <w:rPr>
          <w:b/>
          <w:bCs/>
        </w:rPr>
        <w:tab/>
      </w:r>
      <w:proofErr w:type="spellStart"/>
      <w:r w:rsidR="00B109F9">
        <w:rPr>
          <w:b/>
          <w:bCs/>
        </w:rPr>
        <w:t>Krossber</w:t>
      </w:r>
      <w:proofErr w:type="spellEnd"/>
      <w:r w:rsidR="00B109F9">
        <w:rPr>
          <w:b/>
          <w:bCs/>
        </w:rPr>
        <w:t xml:space="preserve"> Enterprises, LLC, </w:t>
      </w:r>
      <w:r w:rsidR="002545F8">
        <w:rPr>
          <w:b/>
          <w:bCs/>
        </w:rPr>
        <w:t xml:space="preserve">5984 State Route 96, Farmington, N.Y. </w:t>
      </w:r>
      <w:r w:rsidR="00D21974">
        <w:rPr>
          <w:b/>
          <w:bCs/>
        </w:rPr>
        <w:tab/>
      </w:r>
      <w:r w:rsidR="00D21974">
        <w:rPr>
          <w:b/>
          <w:bCs/>
        </w:rPr>
        <w:tab/>
      </w:r>
      <w:r w:rsidR="00D21974">
        <w:rPr>
          <w:b/>
          <w:bCs/>
        </w:rPr>
        <w:tab/>
      </w:r>
      <w:r w:rsidR="00D21974">
        <w:rPr>
          <w:b/>
          <w:bCs/>
        </w:rPr>
        <w:tab/>
      </w:r>
      <w:r w:rsidR="00D21974">
        <w:rPr>
          <w:b/>
          <w:bCs/>
        </w:rPr>
        <w:tab/>
      </w:r>
      <w:r w:rsidR="00D21974">
        <w:rPr>
          <w:b/>
          <w:bCs/>
        </w:rPr>
        <w:tab/>
      </w:r>
      <w:r w:rsidR="002545F8">
        <w:rPr>
          <w:b/>
          <w:bCs/>
        </w:rPr>
        <w:t>14425</w:t>
      </w:r>
      <w:r w:rsidR="00D21974">
        <w:rPr>
          <w:b/>
          <w:bCs/>
        </w:rPr>
        <w:t>.</w:t>
      </w:r>
    </w:p>
    <w:p w14:paraId="52DFAF26" w14:textId="77777777" w:rsidR="00F5465F" w:rsidRPr="00AD345D" w:rsidRDefault="00F5465F" w:rsidP="0019397B">
      <w:pPr>
        <w:rPr>
          <w:b/>
          <w:bCs/>
        </w:rPr>
      </w:pPr>
    </w:p>
    <w:p w14:paraId="53C0A8FB" w14:textId="1D71A571" w:rsidR="008E324A" w:rsidRDefault="00D21974" w:rsidP="0019397B">
      <w:pPr>
        <w:rPr>
          <w:b/>
          <w:bCs/>
        </w:rPr>
      </w:pPr>
      <w:r>
        <w:tab/>
      </w:r>
      <w:r>
        <w:tab/>
      </w:r>
      <w:r>
        <w:tab/>
      </w:r>
      <w:r>
        <w:tab/>
      </w:r>
      <w:r>
        <w:tab/>
      </w:r>
      <w:r w:rsidR="00CE5021">
        <w:rPr>
          <w:b/>
          <w:bCs/>
        </w:rPr>
        <w:t xml:space="preserve">Preliminary Site Plan Approval, for the construction of a new </w:t>
      </w:r>
      <w:r w:rsidR="007F303C">
        <w:rPr>
          <w:b/>
          <w:bCs/>
        </w:rPr>
        <w:tab/>
      </w:r>
      <w:r w:rsidR="007F303C">
        <w:rPr>
          <w:b/>
          <w:bCs/>
        </w:rPr>
        <w:tab/>
      </w:r>
      <w:r w:rsidR="007F303C">
        <w:rPr>
          <w:b/>
          <w:bCs/>
        </w:rPr>
        <w:tab/>
      </w:r>
      <w:r w:rsidR="007F303C">
        <w:rPr>
          <w:b/>
          <w:bCs/>
        </w:rPr>
        <w:tab/>
      </w:r>
      <w:r w:rsidR="007F303C">
        <w:rPr>
          <w:b/>
          <w:bCs/>
        </w:rPr>
        <w:tab/>
      </w:r>
      <w:r w:rsidR="007F303C">
        <w:rPr>
          <w:b/>
          <w:bCs/>
        </w:rPr>
        <w:tab/>
      </w:r>
      <w:r w:rsidR="007F303C">
        <w:rPr>
          <w:b/>
          <w:bCs/>
        </w:rPr>
        <w:tab/>
      </w:r>
      <w:r w:rsidR="00CE5021">
        <w:rPr>
          <w:b/>
          <w:bCs/>
        </w:rPr>
        <w:t xml:space="preserve">office/retail </w:t>
      </w:r>
      <w:r w:rsidR="007376D3">
        <w:rPr>
          <w:b/>
          <w:bCs/>
        </w:rPr>
        <w:t xml:space="preserve">building to be located on property at </w:t>
      </w:r>
      <w:r w:rsidR="00641BF5">
        <w:rPr>
          <w:b/>
          <w:bCs/>
        </w:rPr>
        <w:t xml:space="preserve">5974 State Route 96 </w:t>
      </w:r>
      <w:r w:rsidR="007F303C">
        <w:rPr>
          <w:b/>
          <w:bCs/>
        </w:rPr>
        <w:tab/>
      </w:r>
      <w:r w:rsidR="007F303C">
        <w:rPr>
          <w:b/>
          <w:bCs/>
        </w:rPr>
        <w:tab/>
      </w:r>
      <w:r w:rsidR="007F303C">
        <w:rPr>
          <w:b/>
          <w:bCs/>
        </w:rPr>
        <w:tab/>
      </w:r>
      <w:r w:rsidR="007F303C">
        <w:rPr>
          <w:b/>
          <w:bCs/>
        </w:rPr>
        <w:tab/>
      </w:r>
      <w:r w:rsidR="007F303C">
        <w:rPr>
          <w:b/>
          <w:bCs/>
        </w:rPr>
        <w:tab/>
      </w:r>
      <w:r w:rsidR="007F303C">
        <w:rPr>
          <w:b/>
          <w:bCs/>
        </w:rPr>
        <w:tab/>
      </w:r>
      <w:r w:rsidR="00641BF5">
        <w:rPr>
          <w:b/>
          <w:bCs/>
        </w:rPr>
        <w:t xml:space="preserve">and combined with the existing buildings located at </w:t>
      </w:r>
      <w:r w:rsidR="007F303C">
        <w:rPr>
          <w:b/>
          <w:bCs/>
        </w:rPr>
        <w:t xml:space="preserve">5984 State Route </w:t>
      </w:r>
      <w:r w:rsidR="007F303C">
        <w:rPr>
          <w:b/>
          <w:bCs/>
        </w:rPr>
        <w:tab/>
      </w:r>
      <w:r w:rsidR="007F303C">
        <w:rPr>
          <w:b/>
          <w:bCs/>
        </w:rPr>
        <w:tab/>
      </w:r>
      <w:r w:rsidR="007F303C">
        <w:rPr>
          <w:b/>
          <w:bCs/>
        </w:rPr>
        <w:tab/>
      </w:r>
      <w:r w:rsidR="007F303C">
        <w:rPr>
          <w:b/>
          <w:bCs/>
        </w:rPr>
        <w:tab/>
      </w:r>
      <w:r w:rsidR="007F303C">
        <w:rPr>
          <w:b/>
          <w:bCs/>
        </w:rPr>
        <w:tab/>
      </w:r>
      <w:r w:rsidR="007F303C">
        <w:rPr>
          <w:b/>
          <w:bCs/>
        </w:rPr>
        <w:tab/>
        <w:t>96.</w:t>
      </w:r>
      <w:r w:rsidR="00022C15">
        <w:rPr>
          <w:b/>
          <w:bCs/>
        </w:rPr>
        <w:t xml:space="preserve">  Findings and determination whether to accept the application for </w:t>
      </w:r>
      <w:r w:rsidR="009D08C0">
        <w:rPr>
          <w:b/>
          <w:bCs/>
        </w:rPr>
        <w:tab/>
      </w:r>
      <w:r w:rsidR="009D08C0">
        <w:rPr>
          <w:b/>
          <w:bCs/>
        </w:rPr>
        <w:tab/>
      </w:r>
      <w:r w:rsidR="009D08C0">
        <w:rPr>
          <w:b/>
          <w:bCs/>
        </w:rPr>
        <w:tab/>
      </w:r>
      <w:r w:rsidR="009D08C0">
        <w:rPr>
          <w:b/>
          <w:bCs/>
        </w:rPr>
        <w:tab/>
      </w:r>
      <w:r w:rsidR="009D08C0">
        <w:rPr>
          <w:b/>
          <w:bCs/>
        </w:rPr>
        <w:tab/>
      </w:r>
      <w:r w:rsidR="009D08C0">
        <w:rPr>
          <w:b/>
          <w:bCs/>
        </w:rPr>
        <w:tab/>
      </w:r>
      <w:r w:rsidR="00022C15">
        <w:rPr>
          <w:b/>
          <w:bCs/>
        </w:rPr>
        <w:t>a public meeting.</w:t>
      </w:r>
    </w:p>
    <w:p w14:paraId="1FB623DF" w14:textId="77777777" w:rsidR="00A277C3" w:rsidRDefault="00A277C3" w:rsidP="0019397B">
      <w:pPr>
        <w:rPr>
          <w:b/>
          <w:bCs/>
        </w:rPr>
      </w:pPr>
    </w:p>
    <w:p w14:paraId="503256CD" w14:textId="1842C48C" w:rsidR="00A277C3" w:rsidRDefault="00A277C3" w:rsidP="00A277C3">
      <w:pPr>
        <w:ind w:firstLine="720"/>
      </w:pPr>
      <w:r w:rsidRPr="00A277C3">
        <w:t>5.</w:t>
      </w:r>
      <w:r>
        <w:t xml:space="preserve"> </w:t>
      </w:r>
      <w:r>
        <w:rPr>
          <w:b/>
          <w:bCs/>
        </w:rPr>
        <w:t>PB#2025-0704</w:t>
      </w:r>
      <w:r>
        <w:rPr>
          <w:b/>
          <w:bCs/>
        </w:rPr>
        <w:tab/>
      </w:r>
      <w:r>
        <w:rPr>
          <w:b/>
          <w:bCs/>
        </w:rPr>
        <w:tab/>
      </w:r>
      <w:r w:rsidR="007531C6">
        <w:rPr>
          <w:b/>
          <w:bCs/>
        </w:rPr>
        <w:t>L</w:t>
      </w:r>
      <w:r w:rsidR="00D1156C">
        <w:rPr>
          <w:b/>
          <w:bCs/>
        </w:rPr>
        <w:t xml:space="preserve">aura Donaldson, Bridges for Brain Injury, 5760 Duke of Gloucester </w:t>
      </w:r>
      <w:r w:rsidR="00645C4B">
        <w:rPr>
          <w:b/>
          <w:bCs/>
        </w:rPr>
        <w:tab/>
      </w:r>
      <w:r w:rsidR="00645C4B">
        <w:rPr>
          <w:b/>
          <w:bCs/>
        </w:rPr>
        <w:tab/>
      </w:r>
      <w:r w:rsidR="00645C4B">
        <w:rPr>
          <w:b/>
          <w:bCs/>
        </w:rPr>
        <w:tab/>
      </w:r>
      <w:r w:rsidR="00645C4B">
        <w:rPr>
          <w:b/>
          <w:bCs/>
        </w:rPr>
        <w:tab/>
      </w:r>
      <w:r w:rsidR="00645C4B">
        <w:rPr>
          <w:b/>
          <w:bCs/>
        </w:rPr>
        <w:tab/>
      </w:r>
      <w:r w:rsidR="00645C4B">
        <w:rPr>
          <w:b/>
          <w:bCs/>
        </w:rPr>
        <w:tab/>
      </w:r>
      <w:r w:rsidR="00D1156C">
        <w:rPr>
          <w:b/>
          <w:bCs/>
        </w:rPr>
        <w:t>Way</w:t>
      </w:r>
      <w:r w:rsidR="00645C4B">
        <w:rPr>
          <w:b/>
          <w:bCs/>
        </w:rPr>
        <w:t>, Farmington, N.Y. 14425</w:t>
      </w:r>
      <w:r w:rsidRPr="00A277C3">
        <w:tab/>
      </w:r>
    </w:p>
    <w:p w14:paraId="0D5A601A" w14:textId="1955E311" w:rsidR="00645C4B" w:rsidRDefault="00F76096" w:rsidP="00A277C3">
      <w:pPr>
        <w:ind w:firstLine="720"/>
      </w:pPr>
      <w:r>
        <w:tab/>
      </w:r>
      <w:r>
        <w:tab/>
      </w:r>
      <w:r>
        <w:tab/>
      </w:r>
    </w:p>
    <w:p w14:paraId="60712F69" w14:textId="26E4F37B" w:rsidR="00F76096" w:rsidRDefault="00F76096" w:rsidP="00A277C3">
      <w:pPr>
        <w:ind w:firstLine="720"/>
      </w:pPr>
      <w:r>
        <w:tab/>
      </w:r>
      <w:r>
        <w:tab/>
      </w:r>
      <w:r>
        <w:tab/>
      </w:r>
      <w:r>
        <w:tab/>
      </w:r>
      <w:r w:rsidR="00971B34" w:rsidRPr="007744F6">
        <w:rPr>
          <w:b/>
          <w:bCs/>
        </w:rPr>
        <w:t xml:space="preserve">Preliminary Site Plan Approval for the construction of a 16,000 </w:t>
      </w:r>
      <w:r w:rsidR="007744F6">
        <w:rPr>
          <w:b/>
          <w:bCs/>
        </w:rPr>
        <w:tab/>
      </w:r>
      <w:r w:rsidR="007744F6">
        <w:rPr>
          <w:b/>
          <w:bCs/>
        </w:rPr>
        <w:tab/>
      </w:r>
      <w:r w:rsidR="007744F6">
        <w:rPr>
          <w:b/>
          <w:bCs/>
        </w:rPr>
        <w:tab/>
      </w:r>
      <w:r w:rsidR="007744F6">
        <w:rPr>
          <w:b/>
          <w:bCs/>
        </w:rPr>
        <w:tab/>
      </w:r>
      <w:r w:rsidR="007744F6">
        <w:rPr>
          <w:b/>
          <w:bCs/>
        </w:rPr>
        <w:tab/>
      </w:r>
      <w:r w:rsidR="007744F6">
        <w:rPr>
          <w:b/>
          <w:bCs/>
        </w:rPr>
        <w:tab/>
      </w:r>
      <w:r w:rsidR="00971B34" w:rsidRPr="007744F6">
        <w:rPr>
          <w:b/>
          <w:bCs/>
        </w:rPr>
        <w:t xml:space="preserve">square foot Day Programming Building, an 11,400 square foot </w:t>
      </w:r>
      <w:r w:rsidR="007744F6">
        <w:rPr>
          <w:b/>
          <w:bCs/>
        </w:rPr>
        <w:tab/>
      </w:r>
      <w:r w:rsidR="007744F6">
        <w:rPr>
          <w:b/>
          <w:bCs/>
        </w:rPr>
        <w:tab/>
      </w:r>
      <w:r w:rsidR="007744F6">
        <w:rPr>
          <w:b/>
          <w:bCs/>
        </w:rPr>
        <w:tab/>
      </w:r>
      <w:r w:rsidR="007744F6">
        <w:rPr>
          <w:b/>
          <w:bCs/>
        </w:rPr>
        <w:tab/>
      </w:r>
      <w:r w:rsidR="007744F6">
        <w:rPr>
          <w:b/>
          <w:bCs/>
        </w:rPr>
        <w:tab/>
      </w:r>
      <w:r w:rsidR="007744F6">
        <w:rPr>
          <w:b/>
          <w:bCs/>
        </w:rPr>
        <w:tab/>
      </w:r>
      <w:r w:rsidR="007744F6">
        <w:rPr>
          <w:b/>
          <w:bCs/>
        </w:rPr>
        <w:tab/>
      </w:r>
      <w:r w:rsidR="00971B34" w:rsidRPr="007744F6">
        <w:rPr>
          <w:b/>
          <w:bCs/>
        </w:rPr>
        <w:t>Wi</w:t>
      </w:r>
      <w:r w:rsidR="00DC46BB" w:rsidRPr="007744F6">
        <w:rPr>
          <w:b/>
          <w:bCs/>
        </w:rPr>
        <w:t xml:space="preserve">ldlife Education Building with adjacent outdoor wildlife area, as </w:t>
      </w:r>
      <w:r w:rsidR="007744F6">
        <w:rPr>
          <w:b/>
          <w:bCs/>
        </w:rPr>
        <w:tab/>
      </w:r>
      <w:r w:rsidR="007744F6">
        <w:rPr>
          <w:b/>
          <w:bCs/>
        </w:rPr>
        <w:tab/>
      </w:r>
      <w:r w:rsidR="007744F6">
        <w:rPr>
          <w:b/>
          <w:bCs/>
        </w:rPr>
        <w:tab/>
      </w:r>
      <w:r w:rsidR="007744F6">
        <w:rPr>
          <w:b/>
          <w:bCs/>
        </w:rPr>
        <w:tab/>
      </w:r>
      <w:r w:rsidR="007744F6">
        <w:rPr>
          <w:b/>
          <w:bCs/>
        </w:rPr>
        <w:tab/>
      </w:r>
      <w:r w:rsidR="007744F6">
        <w:rPr>
          <w:b/>
          <w:bCs/>
        </w:rPr>
        <w:tab/>
      </w:r>
      <w:r w:rsidR="00DC46BB" w:rsidRPr="007744F6">
        <w:rPr>
          <w:b/>
          <w:bCs/>
        </w:rPr>
        <w:t xml:space="preserve">well as </w:t>
      </w:r>
      <w:r w:rsidR="001543ED" w:rsidRPr="007744F6">
        <w:rPr>
          <w:b/>
          <w:bCs/>
        </w:rPr>
        <w:t xml:space="preserve">site related improvements, on the property at 1111 County </w:t>
      </w:r>
      <w:r w:rsidR="00656996">
        <w:rPr>
          <w:b/>
          <w:bCs/>
        </w:rPr>
        <w:tab/>
      </w:r>
      <w:r w:rsidR="00656996">
        <w:rPr>
          <w:b/>
          <w:bCs/>
        </w:rPr>
        <w:tab/>
      </w:r>
      <w:r w:rsidR="00656996">
        <w:rPr>
          <w:b/>
          <w:bCs/>
        </w:rPr>
        <w:tab/>
      </w:r>
      <w:r w:rsidR="00656996">
        <w:rPr>
          <w:b/>
          <w:bCs/>
        </w:rPr>
        <w:tab/>
      </w:r>
      <w:r w:rsidR="00656996">
        <w:rPr>
          <w:b/>
          <w:bCs/>
        </w:rPr>
        <w:tab/>
      </w:r>
      <w:r w:rsidR="00656996">
        <w:rPr>
          <w:b/>
          <w:bCs/>
        </w:rPr>
        <w:tab/>
      </w:r>
      <w:r w:rsidR="001543ED" w:rsidRPr="007744F6">
        <w:rPr>
          <w:b/>
          <w:bCs/>
        </w:rPr>
        <w:t xml:space="preserve">Road 8, Farmington, NY </w:t>
      </w:r>
      <w:r w:rsidR="0095574C" w:rsidRPr="007744F6">
        <w:rPr>
          <w:b/>
          <w:bCs/>
        </w:rPr>
        <w:t>14425.</w:t>
      </w:r>
      <w:r w:rsidR="0095574C">
        <w:t xml:space="preserve">  </w:t>
      </w:r>
      <w:r w:rsidR="007744F6">
        <w:rPr>
          <w:b/>
          <w:bCs/>
        </w:rPr>
        <w:t xml:space="preserve">Findings and determination whether </w:t>
      </w:r>
      <w:r w:rsidR="00656996">
        <w:rPr>
          <w:b/>
          <w:bCs/>
        </w:rPr>
        <w:tab/>
      </w:r>
      <w:r w:rsidR="00656996">
        <w:rPr>
          <w:b/>
          <w:bCs/>
        </w:rPr>
        <w:tab/>
      </w:r>
      <w:r w:rsidR="00656996">
        <w:rPr>
          <w:b/>
          <w:bCs/>
        </w:rPr>
        <w:tab/>
      </w:r>
      <w:r w:rsidR="00656996">
        <w:rPr>
          <w:b/>
          <w:bCs/>
        </w:rPr>
        <w:tab/>
      </w:r>
      <w:r w:rsidR="00656996">
        <w:rPr>
          <w:b/>
          <w:bCs/>
        </w:rPr>
        <w:tab/>
      </w:r>
      <w:r w:rsidR="00656996">
        <w:rPr>
          <w:b/>
          <w:bCs/>
        </w:rPr>
        <w:tab/>
      </w:r>
      <w:r w:rsidR="007744F6">
        <w:rPr>
          <w:b/>
          <w:bCs/>
        </w:rPr>
        <w:t>to accept the application for a public meeting.</w:t>
      </w:r>
    </w:p>
    <w:p w14:paraId="3C3240AF" w14:textId="5F079BA8" w:rsidR="00645C4B" w:rsidRPr="007704F1" w:rsidRDefault="00645C4B" w:rsidP="00A277C3">
      <w:pPr>
        <w:ind w:firstLine="720"/>
        <w:rPr>
          <w:b/>
          <w:bCs/>
        </w:rPr>
      </w:pPr>
      <w:r>
        <w:tab/>
      </w:r>
      <w:r>
        <w:tab/>
      </w:r>
      <w:r>
        <w:tab/>
      </w:r>
      <w:r>
        <w:tab/>
      </w:r>
    </w:p>
    <w:p w14:paraId="0B75FD78" w14:textId="77777777" w:rsidR="008E324A" w:rsidRDefault="008E324A" w:rsidP="0019397B"/>
    <w:p w14:paraId="78B0304E" w14:textId="77777777" w:rsidR="00A814AC" w:rsidRDefault="00A814AC" w:rsidP="00A02F91">
      <w:pPr>
        <w:pStyle w:val="Heading3"/>
        <w:ind w:left="720" w:hanging="720"/>
        <w:rPr>
          <w:b w:val="0"/>
          <w:bCs w:val="0"/>
        </w:rPr>
      </w:pPr>
    </w:p>
    <w:p w14:paraId="6E47E9D0" w14:textId="76AAC4AF" w:rsidR="007A28DF" w:rsidRDefault="0068407A" w:rsidP="00A02F91">
      <w:pPr>
        <w:pStyle w:val="Heading3"/>
        <w:ind w:left="720" w:hanging="720"/>
        <w:rPr>
          <w:u w:val="single"/>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836824">
        <w:rPr>
          <w:u w:val="single"/>
        </w:rPr>
        <w:t>0</w:t>
      </w:r>
      <w:r w:rsidR="00C46BB6">
        <w:rPr>
          <w:u w:val="single"/>
        </w:rPr>
        <w:t>)</w:t>
      </w:r>
      <w:r w:rsidR="00D44C49" w:rsidRPr="00293F29">
        <w:rPr>
          <w:u w:val="single"/>
        </w:rPr>
        <w:t>:</w:t>
      </w:r>
    </w:p>
    <w:p w14:paraId="6CD305D5" w14:textId="77777777" w:rsidR="00B526CB" w:rsidRDefault="00B526CB" w:rsidP="00B526CB"/>
    <w:p w14:paraId="67315B52" w14:textId="77777777" w:rsidR="00836824" w:rsidRDefault="00836824" w:rsidP="00E5769E">
      <w:pPr>
        <w:pStyle w:val="ListParagraph"/>
      </w:pPr>
    </w:p>
    <w:p w14:paraId="5416F3B8" w14:textId="77777777" w:rsidR="00BA14E8" w:rsidRDefault="00BA14E8" w:rsidP="00E5769E">
      <w:pPr>
        <w:pStyle w:val="ListParagraph"/>
      </w:pPr>
    </w:p>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7E9369BB"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784C1494"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1BD7AC52" w14:textId="77777777" w:rsidR="009357E9" w:rsidRDefault="009357E9">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534E75BA" w14:textId="77777777" w:rsidR="00F402F0" w:rsidRDefault="00F402F0">
      <w:pPr>
        <w:widowControl w:val="0"/>
        <w:tabs>
          <w:tab w:val="left" w:pos="-720"/>
        </w:tabs>
        <w:suppressAutoHyphens/>
        <w:overflowPunct w:val="0"/>
        <w:autoSpaceDE w:val="0"/>
        <w:autoSpaceDN w:val="0"/>
        <w:adjustRightInd w:val="0"/>
        <w:jc w:val="both"/>
        <w:rPr>
          <w:spacing w:val="-3"/>
        </w:rPr>
      </w:pPr>
    </w:p>
    <w:p w14:paraId="2677E760" w14:textId="77777777" w:rsidR="00F402F0" w:rsidRDefault="00F402F0">
      <w:pPr>
        <w:widowControl w:val="0"/>
        <w:tabs>
          <w:tab w:val="left" w:pos="-720"/>
        </w:tabs>
        <w:suppressAutoHyphens/>
        <w:overflowPunct w:val="0"/>
        <w:autoSpaceDE w:val="0"/>
        <w:autoSpaceDN w:val="0"/>
        <w:adjustRightInd w:val="0"/>
        <w:jc w:val="both"/>
        <w:rPr>
          <w:spacing w:val="-3"/>
        </w:rPr>
      </w:pPr>
    </w:p>
    <w:p w14:paraId="34787C6E" w14:textId="77777777" w:rsidR="00833714" w:rsidRDefault="0068407A">
      <w:pPr>
        <w:widowControl w:val="0"/>
        <w:tabs>
          <w:tab w:val="left" w:pos="-720"/>
        </w:tabs>
        <w:suppressAutoHyphens/>
        <w:overflowPunct w:val="0"/>
        <w:autoSpaceDE w:val="0"/>
        <w:autoSpaceDN w:val="0"/>
        <w:adjustRightInd w:val="0"/>
        <w:jc w:val="both"/>
        <w:rPr>
          <w:b/>
          <w:bCs/>
          <w:spacing w:val="-3"/>
          <w:u w:val="single"/>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p>
    <w:p w14:paraId="36FEA6DB" w14:textId="2AA26E91" w:rsidR="00AD4ECC" w:rsidRDefault="00AD4ECC">
      <w:pPr>
        <w:widowControl w:val="0"/>
        <w:tabs>
          <w:tab w:val="left" w:pos="-720"/>
        </w:tabs>
        <w:suppressAutoHyphens/>
        <w:overflowPunct w:val="0"/>
        <w:autoSpaceDE w:val="0"/>
        <w:autoSpaceDN w:val="0"/>
        <w:adjustRightInd w:val="0"/>
        <w:jc w:val="both"/>
        <w:rPr>
          <w:spacing w:val="-3"/>
        </w:rPr>
      </w:pPr>
      <w:r>
        <w:rPr>
          <w:spacing w:val="-3"/>
        </w:rPr>
        <w:tab/>
      </w: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14157AB7" w14:textId="77777777" w:rsidR="00D5162D" w:rsidRDefault="00D5162D">
      <w:pPr>
        <w:widowControl w:val="0"/>
        <w:tabs>
          <w:tab w:val="left" w:pos="-720"/>
        </w:tabs>
        <w:suppressAutoHyphens/>
        <w:overflowPunct w:val="0"/>
        <w:autoSpaceDE w:val="0"/>
        <w:autoSpaceDN w:val="0"/>
        <w:adjustRightInd w:val="0"/>
        <w:jc w:val="both"/>
        <w:rPr>
          <w:spacing w:val="-3"/>
        </w:rPr>
      </w:pPr>
    </w:p>
    <w:p w14:paraId="18738F3C" w14:textId="77777777" w:rsidR="00D90B57" w:rsidRDefault="0068407A" w:rsidP="001F3E04">
      <w:pPr>
        <w:widowControl w:val="0"/>
        <w:tabs>
          <w:tab w:val="left" w:pos="-720"/>
        </w:tabs>
        <w:suppressAutoHyphens/>
        <w:overflowPunct w:val="0"/>
        <w:autoSpaceDE w:val="0"/>
        <w:autoSpaceDN w:val="0"/>
        <w:adjustRightInd w:val="0"/>
        <w:jc w:val="both"/>
        <w:rPr>
          <w:b/>
          <w:bCs/>
          <w:spacing w:val="-3"/>
          <w:u w:val="single"/>
        </w:rPr>
      </w:pPr>
      <w:r>
        <w:rPr>
          <w:spacing w:val="-3"/>
        </w:rPr>
        <w:t>8</w:t>
      </w:r>
      <w:r w:rsidR="00AD4ECC">
        <w:rPr>
          <w:spacing w:val="-3"/>
        </w:rPr>
        <w:t>.</w:t>
      </w:r>
      <w:r w:rsidR="00AD4ECC">
        <w:rPr>
          <w:spacing w:val="-3"/>
        </w:rPr>
        <w:tab/>
      </w:r>
      <w:r w:rsidR="00AD4ECC" w:rsidRPr="00070EA4">
        <w:rPr>
          <w:b/>
          <w:bCs/>
          <w:spacing w:val="-3"/>
          <w:u w:val="single"/>
        </w:rPr>
        <w:t>ADJOURNMENT OF MEETING</w:t>
      </w:r>
    </w:p>
    <w:p w14:paraId="624A1809" w14:textId="77777777" w:rsidR="00D90B57" w:rsidRDefault="00D90B57" w:rsidP="001F3E04">
      <w:pPr>
        <w:widowControl w:val="0"/>
        <w:tabs>
          <w:tab w:val="left" w:pos="-720"/>
        </w:tabs>
        <w:suppressAutoHyphens/>
        <w:overflowPunct w:val="0"/>
        <w:autoSpaceDE w:val="0"/>
        <w:autoSpaceDN w:val="0"/>
        <w:adjustRightInd w:val="0"/>
        <w:jc w:val="both"/>
        <w:rPr>
          <w:b/>
          <w:bCs/>
          <w:spacing w:val="-3"/>
          <w:u w:val="single"/>
        </w:rPr>
      </w:pPr>
    </w:p>
    <w:p w14:paraId="6EAC46F9" w14:textId="244ABD3A" w:rsidR="00450384" w:rsidRDefault="001F3E04" w:rsidP="001F3E04">
      <w:pPr>
        <w:widowControl w:val="0"/>
        <w:tabs>
          <w:tab w:val="left" w:pos="-720"/>
        </w:tabs>
        <w:suppressAutoHyphens/>
        <w:overflowPunct w:val="0"/>
        <w:autoSpaceDE w:val="0"/>
        <w:autoSpaceDN w:val="0"/>
        <w:adjustRightInd w:val="0"/>
        <w:jc w:val="both"/>
        <w:rPr>
          <w:b/>
          <w:bCs/>
          <w:spacing w:val="-3"/>
        </w:rPr>
      </w:pPr>
      <w:r>
        <w:rPr>
          <w:b/>
          <w:bCs/>
          <w:spacing w:val="-3"/>
        </w:rPr>
        <w:tab/>
      </w:r>
      <w:r>
        <w:rPr>
          <w:b/>
          <w:bCs/>
          <w:spacing w:val="-3"/>
        </w:rPr>
        <w:tab/>
      </w:r>
      <w:r>
        <w:rPr>
          <w:b/>
          <w:bCs/>
          <w:spacing w:val="-3"/>
        </w:rPr>
        <w:tab/>
      </w:r>
      <w:r>
        <w:rPr>
          <w:b/>
          <w:bCs/>
          <w:spacing w:val="-3"/>
        </w:rPr>
        <w:tab/>
      </w:r>
    </w:p>
    <w:p w14:paraId="03E060CA"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2C9F81DB"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47F9B77E"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1290829C"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12D82204"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60847602" w14:textId="50DCA5B2" w:rsidR="009B1B7E" w:rsidRPr="000C02B0" w:rsidRDefault="00430EDC" w:rsidP="001F3E04">
      <w:pPr>
        <w:widowControl w:val="0"/>
        <w:tabs>
          <w:tab w:val="left" w:pos="-720"/>
        </w:tabs>
        <w:suppressAutoHyphens/>
        <w:overflowPunct w:val="0"/>
        <w:autoSpaceDE w:val="0"/>
        <w:autoSpaceDN w:val="0"/>
        <w:adjustRightInd w:val="0"/>
        <w:jc w:val="both"/>
        <w:rPr>
          <w:b/>
          <w:bCs/>
          <w:color w:val="FF0000"/>
          <w:spacing w:val="-3"/>
        </w:rPr>
      </w:pPr>
      <w:r>
        <w:rPr>
          <w:spacing w:val="-3"/>
        </w:rPr>
        <w:tab/>
      </w:r>
      <w:r>
        <w:rPr>
          <w:spacing w:val="-3"/>
        </w:rPr>
        <w:tab/>
      </w:r>
      <w:r>
        <w:rPr>
          <w:spacing w:val="-3"/>
        </w:rPr>
        <w:tab/>
      </w:r>
      <w:r>
        <w:rPr>
          <w:spacing w:val="-3"/>
        </w:rPr>
        <w:tab/>
      </w:r>
      <w:r>
        <w:rPr>
          <w:spacing w:val="-3"/>
        </w:rPr>
        <w:tab/>
      </w:r>
      <w:r w:rsidR="00AD4ECC" w:rsidRPr="00D04C1C">
        <w:rPr>
          <w:b/>
          <w:bCs/>
          <w:spacing w:val="-3"/>
        </w:rPr>
        <w:t xml:space="preserve">Next Meeting Date: </w:t>
      </w:r>
      <w:r w:rsidR="00DD3103" w:rsidRPr="00D04C1C">
        <w:rPr>
          <w:b/>
          <w:bCs/>
          <w:spacing w:val="-3"/>
        </w:rPr>
        <w:t xml:space="preserve"> </w:t>
      </w:r>
      <w:r w:rsidR="002B2422" w:rsidRPr="00D04C1C">
        <w:rPr>
          <w:b/>
          <w:bCs/>
          <w:spacing w:val="-3"/>
        </w:rPr>
        <w:t>Wednes</w:t>
      </w:r>
      <w:r w:rsidR="00DD3103" w:rsidRPr="00D04C1C">
        <w:rPr>
          <w:b/>
          <w:bCs/>
          <w:spacing w:val="-3"/>
        </w:rPr>
        <w:t>day,</w:t>
      </w:r>
      <w:r w:rsidR="003772B6" w:rsidRPr="00D04C1C">
        <w:rPr>
          <w:b/>
          <w:bCs/>
          <w:spacing w:val="-3"/>
        </w:rPr>
        <w:t xml:space="preserve"> </w:t>
      </w:r>
      <w:r w:rsidR="0038398B">
        <w:rPr>
          <w:b/>
          <w:bCs/>
          <w:spacing w:val="-3"/>
        </w:rPr>
        <w:t xml:space="preserve">August </w:t>
      </w:r>
      <w:r w:rsidR="00977D70">
        <w:rPr>
          <w:b/>
          <w:bCs/>
          <w:spacing w:val="-3"/>
        </w:rPr>
        <w:t>6</w:t>
      </w:r>
      <w:r w:rsidR="00CC11CA" w:rsidRPr="00A95BC5">
        <w:rPr>
          <w:b/>
          <w:bCs/>
          <w:spacing w:val="-3"/>
        </w:rPr>
        <w:t>,</w:t>
      </w:r>
      <w:r w:rsidR="007E12A3" w:rsidRPr="00A95BC5">
        <w:rPr>
          <w:b/>
          <w:bCs/>
          <w:spacing w:val="-3"/>
        </w:rPr>
        <w:t xml:space="preserve"> 202</w:t>
      </w:r>
      <w:r w:rsidR="00DD3103" w:rsidRPr="00A95BC5">
        <w:rPr>
          <w:b/>
          <w:bCs/>
          <w:spacing w:val="-3"/>
        </w:rPr>
        <w:t>5</w:t>
      </w:r>
      <w:r w:rsidR="00C82602" w:rsidRPr="00A95BC5">
        <w:rPr>
          <w:b/>
          <w:bCs/>
          <w:spacing w:val="-3"/>
        </w:rPr>
        <w:t>.</w:t>
      </w:r>
      <w:r w:rsidR="002F73EF" w:rsidRPr="000C02B0">
        <w:rPr>
          <w:b/>
          <w:bCs/>
          <w:color w:val="FF0000"/>
          <w:spacing w:val="-3"/>
        </w:rPr>
        <w:t xml:space="preserve">  </w:t>
      </w:r>
    </w:p>
    <w:sectPr w:rsidR="009B1B7E" w:rsidRPr="000C02B0" w:rsidSect="00DE2BD9">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7DC9" w14:textId="77777777" w:rsidR="00A67E42" w:rsidRDefault="00A67E42" w:rsidP="006975E8">
      <w:r>
        <w:separator/>
      </w:r>
    </w:p>
  </w:endnote>
  <w:endnote w:type="continuationSeparator" w:id="0">
    <w:p w14:paraId="60A74096" w14:textId="77777777" w:rsidR="00A67E42" w:rsidRDefault="00A67E42" w:rsidP="006975E8">
      <w:r>
        <w:continuationSeparator/>
      </w:r>
    </w:p>
  </w:endnote>
  <w:endnote w:type="continuationNotice" w:id="1">
    <w:p w14:paraId="564E0C24" w14:textId="77777777" w:rsidR="00A67E42" w:rsidRDefault="00A67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A2A2" w14:textId="77777777" w:rsidR="00A67E42" w:rsidRDefault="00A67E42" w:rsidP="006975E8">
      <w:r>
        <w:separator/>
      </w:r>
    </w:p>
  </w:footnote>
  <w:footnote w:type="continuationSeparator" w:id="0">
    <w:p w14:paraId="752EEDBD" w14:textId="77777777" w:rsidR="00A67E42" w:rsidRDefault="00A67E42" w:rsidP="006975E8">
      <w:r>
        <w:continuationSeparator/>
      </w:r>
    </w:p>
  </w:footnote>
  <w:footnote w:type="continuationNotice" w:id="1">
    <w:p w14:paraId="11063EE3" w14:textId="77777777" w:rsidR="00A67E42" w:rsidRDefault="00A67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AD71" w14:textId="1FAF44D0" w:rsidR="00CF3652" w:rsidRPr="00C30A4C" w:rsidRDefault="00C30A4C">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852"/>
    <w:multiLevelType w:val="hybridMultilevel"/>
    <w:tmpl w:val="571679C2"/>
    <w:lvl w:ilvl="0" w:tplc="F8EAC4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37998"/>
    <w:multiLevelType w:val="hybridMultilevel"/>
    <w:tmpl w:val="10747522"/>
    <w:lvl w:ilvl="0" w:tplc="CB2AA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07FD7"/>
    <w:multiLevelType w:val="hybridMultilevel"/>
    <w:tmpl w:val="4B741E68"/>
    <w:lvl w:ilvl="0" w:tplc="E5F8DDC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840C3"/>
    <w:multiLevelType w:val="hybridMultilevel"/>
    <w:tmpl w:val="182C9A12"/>
    <w:lvl w:ilvl="0" w:tplc="E7426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FD4D68"/>
    <w:multiLevelType w:val="hybridMultilevel"/>
    <w:tmpl w:val="414E9D72"/>
    <w:lvl w:ilvl="0" w:tplc="A136F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21"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17284"/>
    <w:multiLevelType w:val="hybridMultilevel"/>
    <w:tmpl w:val="F4DE78EC"/>
    <w:lvl w:ilvl="0" w:tplc="81B46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8653256">
    <w:abstractNumId w:val="20"/>
    <w:lvlOverride w:ilvl="0">
      <w:startOverride w:val="1"/>
    </w:lvlOverride>
  </w:num>
  <w:num w:numId="2" w16cid:durableId="938757768">
    <w:abstractNumId w:val="35"/>
  </w:num>
  <w:num w:numId="3" w16cid:durableId="271859163">
    <w:abstractNumId w:val="16"/>
  </w:num>
  <w:num w:numId="4" w16cid:durableId="1263294372">
    <w:abstractNumId w:val="3"/>
  </w:num>
  <w:num w:numId="5" w16cid:durableId="1297181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646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04732">
    <w:abstractNumId w:val="22"/>
  </w:num>
  <w:num w:numId="8" w16cid:durableId="1768577526">
    <w:abstractNumId w:val="5"/>
  </w:num>
  <w:num w:numId="9" w16cid:durableId="1605261002">
    <w:abstractNumId w:val="32"/>
  </w:num>
  <w:num w:numId="10" w16cid:durableId="267660065">
    <w:abstractNumId w:val="26"/>
  </w:num>
  <w:num w:numId="11" w16cid:durableId="496310396">
    <w:abstractNumId w:val="23"/>
  </w:num>
  <w:num w:numId="12" w16cid:durableId="2118132771">
    <w:abstractNumId w:val="15"/>
  </w:num>
  <w:num w:numId="13" w16cid:durableId="996608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9865495">
    <w:abstractNumId w:val="27"/>
  </w:num>
  <w:num w:numId="15" w16cid:durableId="1956598017">
    <w:abstractNumId w:val="14"/>
  </w:num>
  <w:num w:numId="16" w16cid:durableId="1055545831">
    <w:abstractNumId w:val="21"/>
  </w:num>
  <w:num w:numId="17" w16cid:durableId="163740562">
    <w:abstractNumId w:val="31"/>
  </w:num>
  <w:num w:numId="18" w16cid:durableId="2127506846">
    <w:abstractNumId w:val="19"/>
  </w:num>
  <w:num w:numId="19" w16cid:durableId="898512638">
    <w:abstractNumId w:val="13"/>
  </w:num>
  <w:num w:numId="20" w16cid:durableId="302740699">
    <w:abstractNumId w:val="36"/>
  </w:num>
  <w:num w:numId="21" w16cid:durableId="1645159957">
    <w:abstractNumId w:val="30"/>
  </w:num>
  <w:num w:numId="22" w16cid:durableId="997617006">
    <w:abstractNumId w:val="12"/>
  </w:num>
  <w:num w:numId="23" w16cid:durableId="290748632">
    <w:abstractNumId w:val="25"/>
  </w:num>
  <w:num w:numId="24" w16cid:durableId="1561861078">
    <w:abstractNumId w:val="24"/>
  </w:num>
  <w:num w:numId="25" w16cid:durableId="1016922925">
    <w:abstractNumId w:val="11"/>
  </w:num>
  <w:num w:numId="26" w16cid:durableId="708409871">
    <w:abstractNumId w:val="7"/>
  </w:num>
  <w:num w:numId="27" w16cid:durableId="1610509582">
    <w:abstractNumId w:val="41"/>
  </w:num>
  <w:num w:numId="28" w16cid:durableId="1965189310">
    <w:abstractNumId w:val="4"/>
  </w:num>
  <w:num w:numId="29" w16cid:durableId="1720855101">
    <w:abstractNumId w:val="38"/>
  </w:num>
  <w:num w:numId="30" w16cid:durableId="1895702682">
    <w:abstractNumId w:val="17"/>
  </w:num>
  <w:num w:numId="31" w16cid:durableId="704406174">
    <w:abstractNumId w:val="34"/>
  </w:num>
  <w:num w:numId="32" w16cid:durableId="1353994253">
    <w:abstractNumId w:val="29"/>
  </w:num>
  <w:num w:numId="33" w16cid:durableId="1751122298">
    <w:abstractNumId w:val="39"/>
  </w:num>
  <w:num w:numId="34" w16cid:durableId="333656137">
    <w:abstractNumId w:val="37"/>
  </w:num>
  <w:num w:numId="35" w16cid:durableId="1694381325">
    <w:abstractNumId w:val="40"/>
  </w:num>
  <w:num w:numId="36" w16cid:durableId="902373797">
    <w:abstractNumId w:val="33"/>
  </w:num>
  <w:num w:numId="37" w16cid:durableId="1373768199">
    <w:abstractNumId w:val="9"/>
  </w:num>
  <w:num w:numId="38" w16cid:durableId="339042233">
    <w:abstractNumId w:val="28"/>
  </w:num>
  <w:num w:numId="39" w16cid:durableId="558514855">
    <w:abstractNumId w:val="42"/>
  </w:num>
  <w:num w:numId="40" w16cid:durableId="636952702">
    <w:abstractNumId w:val="0"/>
  </w:num>
  <w:num w:numId="41" w16cid:durableId="640114988">
    <w:abstractNumId w:val="10"/>
  </w:num>
  <w:num w:numId="42" w16cid:durableId="273900124">
    <w:abstractNumId w:val="2"/>
  </w:num>
  <w:num w:numId="43" w16cid:durableId="861361954">
    <w:abstractNumId w:val="8"/>
  </w:num>
  <w:num w:numId="44" w16cid:durableId="161081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0710"/>
    <w:rsid w:val="00001680"/>
    <w:rsid w:val="00001EFD"/>
    <w:rsid w:val="0000278E"/>
    <w:rsid w:val="00002839"/>
    <w:rsid w:val="000030E6"/>
    <w:rsid w:val="00003456"/>
    <w:rsid w:val="000036C6"/>
    <w:rsid w:val="00003836"/>
    <w:rsid w:val="0000520B"/>
    <w:rsid w:val="00005D4B"/>
    <w:rsid w:val="00006129"/>
    <w:rsid w:val="00006DA3"/>
    <w:rsid w:val="00007B1E"/>
    <w:rsid w:val="00010038"/>
    <w:rsid w:val="00010B33"/>
    <w:rsid w:val="00010CF5"/>
    <w:rsid w:val="000126F6"/>
    <w:rsid w:val="0001333D"/>
    <w:rsid w:val="000139E7"/>
    <w:rsid w:val="00013F8D"/>
    <w:rsid w:val="00015C8B"/>
    <w:rsid w:val="00020545"/>
    <w:rsid w:val="00020D02"/>
    <w:rsid w:val="00022C15"/>
    <w:rsid w:val="00023BE3"/>
    <w:rsid w:val="00024791"/>
    <w:rsid w:val="00024983"/>
    <w:rsid w:val="000255D8"/>
    <w:rsid w:val="00025E7E"/>
    <w:rsid w:val="00027A2F"/>
    <w:rsid w:val="00027C20"/>
    <w:rsid w:val="00030AC5"/>
    <w:rsid w:val="0003111F"/>
    <w:rsid w:val="00033FA2"/>
    <w:rsid w:val="0003433F"/>
    <w:rsid w:val="00034D15"/>
    <w:rsid w:val="00034DCF"/>
    <w:rsid w:val="00034F35"/>
    <w:rsid w:val="0003758D"/>
    <w:rsid w:val="0003797C"/>
    <w:rsid w:val="00037E12"/>
    <w:rsid w:val="000409FC"/>
    <w:rsid w:val="00041478"/>
    <w:rsid w:val="00042195"/>
    <w:rsid w:val="00042BF7"/>
    <w:rsid w:val="00042F64"/>
    <w:rsid w:val="0004314D"/>
    <w:rsid w:val="000432DE"/>
    <w:rsid w:val="00045065"/>
    <w:rsid w:val="000452F6"/>
    <w:rsid w:val="0004596A"/>
    <w:rsid w:val="00045ADB"/>
    <w:rsid w:val="0004686C"/>
    <w:rsid w:val="00046EB2"/>
    <w:rsid w:val="000470F6"/>
    <w:rsid w:val="000470FF"/>
    <w:rsid w:val="00047E7B"/>
    <w:rsid w:val="00051805"/>
    <w:rsid w:val="000518C9"/>
    <w:rsid w:val="000545FB"/>
    <w:rsid w:val="00055572"/>
    <w:rsid w:val="000559A3"/>
    <w:rsid w:val="000565E2"/>
    <w:rsid w:val="00056E6B"/>
    <w:rsid w:val="0005766A"/>
    <w:rsid w:val="00057F64"/>
    <w:rsid w:val="000614DB"/>
    <w:rsid w:val="0006198F"/>
    <w:rsid w:val="00061E05"/>
    <w:rsid w:val="000620C3"/>
    <w:rsid w:val="00062CD6"/>
    <w:rsid w:val="00063E5B"/>
    <w:rsid w:val="00063F7C"/>
    <w:rsid w:val="00064DEF"/>
    <w:rsid w:val="0006629E"/>
    <w:rsid w:val="0007048B"/>
    <w:rsid w:val="0007092C"/>
    <w:rsid w:val="00070B4D"/>
    <w:rsid w:val="00070EA4"/>
    <w:rsid w:val="00071993"/>
    <w:rsid w:val="00071B90"/>
    <w:rsid w:val="00071C19"/>
    <w:rsid w:val="00071DD5"/>
    <w:rsid w:val="00071E44"/>
    <w:rsid w:val="00072E28"/>
    <w:rsid w:val="00073633"/>
    <w:rsid w:val="00073C20"/>
    <w:rsid w:val="000759B8"/>
    <w:rsid w:val="000773CB"/>
    <w:rsid w:val="000778DD"/>
    <w:rsid w:val="00077B28"/>
    <w:rsid w:val="0008011E"/>
    <w:rsid w:val="00081664"/>
    <w:rsid w:val="00083F28"/>
    <w:rsid w:val="00084166"/>
    <w:rsid w:val="00084447"/>
    <w:rsid w:val="0008444A"/>
    <w:rsid w:val="0008496D"/>
    <w:rsid w:val="00086BBE"/>
    <w:rsid w:val="00087FBB"/>
    <w:rsid w:val="000908C6"/>
    <w:rsid w:val="000911F8"/>
    <w:rsid w:val="000918B3"/>
    <w:rsid w:val="00092880"/>
    <w:rsid w:val="00092995"/>
    <w:rsid w:val="0009399C"/>
    <w:rsid w:val="00096041"/>
    <w:rsid w:val="00096900"/>
    <w:rsid w:val="00096A4C"/>
    <w:rsid w:val="00097E55"/>
    <w:rsid w:val="000A09DE"/>
    <w:rsid w:val="000A4ACA"/>
    <w:rsid w:val="000A6CB7"/>
    <w:rsid w:val="000A7D7A"/>
    <w:rsid w:val="000B07AD"/>
    <w:rsid w:val="000B260E"/>
    <w:rsid w:val="000B389B"/>
    <w:rsid w:val="000B4631"/>
    <w:rsid w:val="000B485F"/>
    <w:rsid w:val="000B49E7"/>
    <w:rsid w:val="000B4F5A"/>
    <w:rsid w:val="000B67E1"/>
    <w:rsid w:val="000C02B0"/>
    <w:rsid w:val="000C185D"/>
    <w:rsid w:val="000C1930"/>
    <w:rsid w:val="000C2708"/>
    <w:rsid w:val="000C27D5"/>
    <w:rsid w:val="000C2EE2"/>
    <w:rsid w:val="000C3572"/>
    <w:rsid w:val="000C39C3"/>
    <w:rsid w:val="000C447A"/>
    <w:rsid w:val="000C5FD4"/>
    <w:rsid w:val="000C7B2B"/>
    <w:rsid w:val="000D0191"/>
    <w:rsid w:val="000D41D0"/>
    <w:rsid w:val="000D46B2"/>
    <w:rsid w:val="000D4E86"/>
    <w:rsid w:val="000D75BD"/>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2862"/>
    <w:rsid w:val="000F3277"/>
    <w:rsid w:val="000F34A3"/>
    <w:rsid w:val="000F3D48"/>
    <w:rsid w:val="000F578A"/>
    <w:rsid w:val="000F6DED"/>
    <w:rsid w:val="000F7A8D"/>
    <w:rsid w:val="001002AC"/>
    <w:rsid w:val="00100D71"/>
    <w:rsid w:val="0010114E"/>
    <w:rsid w:val="001018EF"/>
    <w:rsid w:val="0010257E"/>
    <w:rsid w:val="0010358B"/>
    <w:rsid w:val="00103980"/>
    <w:rsid w:val="00103C40"/>
    <w:rsid w:val="00105173"/>
    <w:rsid w:val="00105223"/>
    <w:rsid w:val="001052C1"/>
    <w:rsid w:val="00105919"/>
    <w:rsid w:val="001061A7"/>
    <w:rsid w:val="001063BF"/>
    <w:rsid w:val="001063DD"/>
    <w:rsid w:val="00106564"/>
    <w:rsid w:val="001065F6"/>
    <w:rsid w:val="001072F0"/>
    <w:rsid w:val="00107A03"/>
    <w:rsid w:val="00110B79"/>
    <w:rsid w:val="00111922"/>
    <w:rsid w:val="00111BC1"/>
    <w:rsid w:val="00112324"/>
    <w:rsid w:val="0011255E"/>
    <w:rsid w:val="0011274C"/>
    <w:rsid w:val="00113EC8"/>
    <w:rsid w:val="00114B67"/>
    <w:rsid w:val="00114CFD"/>
    <w:rsid w:val="00114E14"/>
    <w:rsid w:val="001159AC"/>
    <w:rsid w:val="001160F5"/>
    <w:rsid w:val="00120F09"/>
    <w:rsid w:val="001218CE"/>
    <w:rsid w:val="00123B4D"/>
    <w:rsid w:val="00123ED1"/>
    <w:rsid w:val="0012566B"/>
    <w:rsid w:val="00125FBA"/>
    <w:rsid w:val="00126893"/>
    <w:rsid w:val="00130D0B"/>
    <w:rsid w:val="00130D3E"/>
    <w:rsid w:val="00131159"/>
    <w:rsid w:val="00133457"/>
    <w:rsid w:val="00133959"/>
    <w:rsid w:val="00133D60"/>
    <w:rsid w:val="001355C6"/>
    <w:rsid w:val="001362D9"/>
    <w:rsid w:val="0014091C"/>
    <w:rsid w:val="0014395C"/>
    <w:rsid w:val="00144A82"/>
    <w:rsid w:val="001463F1"/>
    <w:rsid w:val="00147065"/>
    <w:rsid w:val="00147863"/>
    <w:rsid w:val="00147D67"/>
    <w:rsid w:val="001508C5"/>
    <w:rsid w:val="00150E41"/>
    <w:rsid w:val="00151186"/>
    <w:rsid w:val="00151757"/>
    <w:rsid w:val="00152812"/>
    <w:rsid w:val="00153C44"/>
    <w:rsid w:val="001543ED"/>
    <w:rsid w:val="00154C49"/>
    <w:rsid w:val="001556A6"/>
    <w:rsid w:val="00156A02"/>
    <w:rsid w:val="0015727A"/>
    <w:rsid w:val="0015728A"/>
    <w:rsid w:val="001572E9"/>
    <w:rsid w:val="001575EF"/>
    <w:rsid w:val="00157FDF"/>
    <w:rsid w:val="001603B3"/>
    <w:rsid w:val="00160E07"/>
    <w:rsid w:val="0016198B"/>
    <w:rsid w:val="00163CB1"/>
    <w:rsid w:val="00163D76"/>
    <w:rsid w:val="0016471D"/>
    <w:rsid w:val="001656E6"/>
    <w:rsid w:val="001659E4"/>
    <w:rsid w:val="00165AD3"/>
    <w:rsid w:val="001672EF"/>
    <w:rsid w:val="0017087C"/>
    <w:rsid w:val="001708BA"/>
    <w:rsid w:val="001708E3"/>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3BE0"/>
    <w:rsid w:val="00184E7B"/>
    <w:rsid w:val="001851E8"/>
    <w:rsid w:val="001855B2"/>
    <w:rsid w:val="001859E4"/>
    <w:rsid w:val="00187AD1"/>
    <w:rsid w:val="00187EAB"/>
    <w:rsid w:val="001900D0"/>
    <w:rsid w:val="00191795"/>
    <w:rsid w:val="00191E62"/>
    <w:rsid w:val="00192D1E"/>
    <w:rsid w:val="00193086"/>
    <w:rsid w:val="0019378A"/>
    <w:rsid w:val="0019397B"/>
    <w:rsid w:val="00193F70"/>
    <w:rsid w:val="00194CB2"/>
    <w:rsid w:val="00195D5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D0EFD"/>
    <w:rsid w:val="001D21FA"/>
    <w:rsid w:val="001D41C1"/>
    <w:rsid w:val="001D4969"/>
    <w:rsid w:val="001D5520"/>
    <w:rsid w:val="001E0C6C"/>
    <w:rsid w:val="001E17DF"/>
    <w:rsid w:val="001E345D"/>
    <w:rsid w:val="001E3482"/>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0D5"/>
    <w:rsid w:val="002045F6"/>
    <w:rsid w:val="00204744"/>
    <w:rsid w:val="0020695B"/>
    <w:rsid w:val="00206B32"/>
    <w:rsid w:val="00206C74"/>
    <w:rsid w:val="00207629"/>
    <w:rsid w:val="00207C3F"/>
    <w:rsid w:val="00210207"/>
    <w:rsid w:val="00210446"/>
    <w:rsid w:val="002105DA"/>
    <w:rsid w:val="00210867"/>
    <w:rsid w:val="00211216"/>
    <w:rsid w:val="00211EA2"/>
    <w:rsid w:val="0021214F"/>
    <w:rsid w:val="002123E1"/>
    <w:rsid w:val="00212500"/>
    <w:rsid w:val="00212C30"/>
    <w:rsid w:val="00212D8E"/>
    <w:rsid w:val="00213649"/>
    <w:rsid w:val="00214EAD"/>
    <w:rsid w:val="0021551D"/>
    <w:rsid w:val="00215549"/>
    <w:rsid w:val="00216D45"/>
    <w:rsid w:val="00217EFB"/>
    <w:rsid w:val="0022079E"/>
    <w:rsid w:val="00222B9C"/>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293A"/>
    <w:rsid w:val="00253612"/>
    <w:rsid w:val="002538F9"/>
    <w:rsid w:val="00253FA6"/>
    <w:rsid w:val="002545F8"/>
    <w:rsid w:val="002552C2"/>
    <w:rsid w:val="00255469"/>
    <w:rsid w:val="00255B48"/>
    <w:rsid w:val="00256D99"/>
    <w:rsid w:val="002572FE"/>
    <w:rsid w:val="002574F7"/>
    <w:rsid w:val="00261608"/>
    <w:rsid w:val="0026166F"/>
    <w:rsid w:val="00261ED1"/>
    <w:rsid w:val="00261FBB"/>
    <w:rsid w:val="0026308C"/>
    <w:rsid w:val="00264D9A"/>
    <w:rsid w:val="002654FE"/>
    <w:rsid w:val="00266839"/>
    <w:rsid w:val="00266B4A"/>
    <w:rsid w:val="002703E7"/>
    <w:rsid w:val="002708F0"/>
    <w:rsid w:val="002709C9"/>
    <w:rsid w:val="00271165"/>
    <w:rsid w:val="002728A3"/>
    <w:rsid w:val="00272A67"/>
    <w:rsid w:val="00273008"/>
    <w:rsid w:val="00275275"/>
    <w:rsid w:val="00275FC0"/>
    <w:rsid w:val="0027641C"/>
    <w:rsid w:val="002765F2"/>
    <w:rsid w:val="002769F2"/>
    <w:rsid w:val="00276CA7"/>
    <w:rsid w:val="00277501"/>
    <w:rsid w:val="002800DB"/>
    <w:rsid w:val="00280CC9"/>
    <w:rsid w:val="00280CCD"/>
    <w:rsid w:val="002816E8"/>
    <w:rsid w:val="00281BF4"/>
    <w:rsid w:val="0028217B"/>
    <w:rsid w:val="002835A6"/>
    <w:rsid w:val="00284B76"/>
    <w:rsid w:val="00286B52"/>
    <w:rsid w:val="00287672"/>
    <w:rsid w:val="0029043A"/>
    <w:rsid w:val="00291BFA"/>
    <w:rsid w:val="002932E1"/>
    <w:rsid w:val="00293F29"/>
    <w:rsid w:val="0029411D"/>
    <w:rsid w:val="00294D6F"/>
    <w:rsid w:val="00294E0A"/>
    <w:rsid w:val="00295C1B"/>
    <w:rsid w:val="00296BC1"/>
    <w:rsid w:val="002A24F1"/>
    <w:rsid w:val="002A45F7"/>
    <w:rsid w:val="002A4F8E"/>
    <w:rsid w:val="002A5071"/>
    <w:rsid w:val="002A62F3"/>
    <w:rsid w:val="002A6DC0"/>
    <w:rsid w:val="002A74DA"/>
    <w:rsid w:val="002A7A81"/>
    <w:rsid w:val="002B0322"/>
    <w:rsid w:val="002B2422"/>
    <w:rsid w:val="002B33A6"/>
    <w:rsid w:val="002B3967"/>
    <w:rsid w:val="002B5341"/>
    <w:rsid w:val="002B56D1"/>
    <w:rsid w:val="002B5B94"/>
    <w:rsid w:val="002B5C93"/>
    <w:rsid w:val="002B6C83"/>
    <w:rsid w:val="002B6CF6"/>
    <w:rsid w:val="002C02D2"/>
    <w:rsid w:val="002C15CA"/>
    <w:rsid w:val="002C1C21"/>
    <w:rsid w:val="002C357A"/>
    <w:rsid w:val="002C362C"/>
    <w:rsid w:val="002C4352"/>
    <w:rsid w:val="002C5891"/>
    <w:rsid w:val="002C594A"/>
    <w:rsid w:val="002C647C"/>
    <w:rsid w:val="002C64F1"/>
    <w:rsid w:val="002C6D7C"/>
    <w:rsid w:val="002C7464"/>
    <w:rsid w:val="002C7B76"/>
    <w:rsid w:val="002D06CD"/>
    <w:rsid w:val="002D2737"/>
    <w:rsid w:val="002D29E3"/>
    <w:rsid w:val="002D2F47"/>
    <w:rsid w:val="002D3A2D"/>
    <w:rsid w:val="002D3D15"/>
    <w:rsid w:val="002D43B4"/>
    <w:rsid w:val="002D54B6"/>
    <w:rsid w:val="002D5847"/>
    <w:rsid w:val="002D675A"/>
    <w:rsid w:val="002D6935"/>
    <w:rsid w:val="002E01C2"/>
    <w:rsid w:val="002E16F0"/>
    <w:rsid w:val="002E21FD"/>
    <w:rsid w:val="002E2673"/>
    <w:rsid w:val="002E5AA3"/>
    <w:rsid w:val="002E5C03"/>
    <w:rsid w:val="002E61A4"/>
    <w:rsid w:val="002E6379"/>
    <w:rsid w:val="002F0C10"/>
    <w:rsid w:val="002F10AC"/>
    <w:rsid w:val="002F10E9"/>
    <w:rsid w:val="002F1856"/>
    <w:rsid w:val="002F1C81"/>
    <w:rsid w:val="002F1FC6"/>
    <w:rsid w:val="002F2B73"/>
    <w:rsid w:val="002F3DF9"/>
    <w:rsid w:val="002F51EF"/>
    <w:rsid w:val="002F5F0C"/>
    <w:rsid w:val="002F6598"/>
    <w:rsid w:val="002F710D"/>
    <w:rsid w:val="002F73EF"/>
    <w:rsid w:val="00300415"/>
    <w:rsid w:val="0030098E"/>
    <w:rsid w:val="00300C96"/>
    <w:rsid w:val="00303189"/>
    <w:rsid w:val="00303D75"/>
    <w:rsid w:val="00304927"/>
    <w:rsid w:val="00304B42"/>
    <w:rsid w:val="00304E3E"/>
    <w:rsid w:val="00306679"/>
    <w:rsid w:val="00306865"/>
    <w:rsid w:val="00306F42"/>
    <w:rsid w:val="00307EC2"/>
    <w:rsid w:val="00310B26"/>
    <w:rsid w:val="00311DCC"/>
    <w:rsid w:val="00313694"/>
    <w:rsid w:val="00313EB2"/>
    <w:rsid w:val="0031426F"/>
    <w:rsid w:val="00314284"/>
    <w:rsid w:val="00314CE2"/>
    <w:rsid w:val="003170BB"/>
    <w:rsid w:val="0032086A"/>
    <w:rsid w:val="00321C8C"/>
    <w:rsid w:val="00322B6B"/>
    <w:rsid w:val="00322CCF"/>
    <w:rsid w:val="003230FD"/>
    <w:rsid w:val="00323400"/>
    <w:rsid w:val="003237C4"/>
    <w:rsid w:val="00323BF2"/>
    <w:rsid w:val="00323ED5"/>
    <w:rsid w:val="00324202"/>
    <w:rsid w:val="003244CB"/>
    <w:rsid w:val="00324DDE"/>
    <w:rsid w:val="00324E91"/>
    <w:rsid w:val="0032539C"/>
    <w:rsid w:val="003258F9"/>
    <w:rsid w:val="00327DF0"/>
    <w:rsid w:val="00331B21"/>
    <w:rsid w:val="00332DFF"/>
    <w:rsid w:val="003330B5"/>
    <w:rsid w:val="0033368D"/>
    <w:rsid w:val="00333C65"/>
    <w:rsid w:val="00335431"/>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482C"/>
    <w:rsid w:val="003565E3"/>
    <w:rsid w:val="0035660A"/>
    <w:rsid w:val="0035704D"/>
    <w:rsid w:val="003604E4"/>
    <w:rsid w:val="00360E5F"/>
    <w:rsid w:val="00362619"/>
    <w:rsid w:val="00363CFF"/>
    <w:rsid w:val="00364326"/>
    <w:rsid w:val="00365704"/>
    <w:rsid w:val="003663EB"/>
    <w:rsid w:val="00366BCF"/>
    <w:rsid w:val="0036713D"/>
    <w:rsid w:val="003672EA"/>
    <w:rsid w:val="0037043A"/>
    <w:rsid w:val="00370563"/>
    <w:rsid w:val="00375E38"/>
    <w:rsid w:val="00376CC8"/>
    <w:rsid w:val="003772B6"/>
    <w:rsid w:val="00377DF3"/>
    <w:rsid w:val="003808FE"/>
    <w:rsid w:val="00381077"/>
    <w:rsid w:val="00381D96"/>
    <w:rsid w:val="0038398B"/>
    <w:rsid w:val="00384477"/>
    <w:rsid w:val="00384D48"/>
    <w:rsid w:val="003851E6"/>
    <w:rsid w:val="003855EC"/>
    <w:rsid w:val="00385891"/>
    <w:rsid w:val="003861C3"/>
    <w:rsid w:val="0038665E"/>
    <w:rsid w:val="00386D52"/>
    <w:rsid w:val="0038787E"/>
    <w:rsid w:val="00390975"/>
    <w:rsid w:val="0039247E"/>
    <w:rsid w:val="00392497"/>
    <w:rsid w:val="00393174"/>
    <w:rsid w:val="003936B8"/>
    <w:rsid w:val="00393A0C"/>
    <w:rsid w:val="00393DE1"/>
    <w:rsid w:val="00395130"/>
    <w:rsid w:val="00395A58"/>
    <w:rsid w:val="0039644F"/>
    <w:rsid w:val="00396CE7"/>
    <w:rsid w:val="003A0D2D"/>
    <w:rsid w:val="003A0F64"/>
    <w:rsid w:val="003A17D9"/>
    <w:rsid w:val="003A2877"/>
    <w:rsid w:val="003A298F"/>
    <w:rsid w:val="003A2E53"/>
    <w:rsid w:val="003A2EFC"/>
    <w:rsid w:val="003A4E00"/>
    <w:rsid w:val="003A598E"/>
    <w:rsid w:val="003A6D70"/>
    <w:rsid w:val="003A7205"/>
    <w:rsid w:val="003A747C"/>
    <w:rsid w:val="003A7553"/>
    <w:rsid w:val="003B4889"/>
    <w:rsid w:val="003B5952"/>
    <w:rsid w:val="003B7A0E"/>
    <w:rsid w:val="003C0EB0"/>
    <w:rsid w:val="003C2C9F"/>
    <w:rsid w:val="003C581A"/>
    <w:rsid w:val="003C5F1C"/>
    <w:rsid w:val="003C60CF"/>
    <w:rsid w:val="003C714B"/>
    <w:rsid w:val="003D0E9D"/>
    <w:rsid w:val="003D19E2"/>
    <w:rsid w:val="003D27C0"/>
    <w:rsid w:val="003D29FA"/>
    <w:rsid w:val="003D2F60"/>
    <w:rsid w:val="003D359B"/>
    <w:rsid w:val="003D5C4B"/>
    <w:rsid w:val="003D6B8F"/>
    <w:rsid w:val="003D7AAC"/>
    <w:rsid w:val="003E0547"/>
    <w:rsid w:val="003E0E33"/>
    <w:rsid w:val="003E16C3"/>
    <w:rsid w:val="003E1F4B"/>
    <w:rsid w:val="003E23BD"/>
    <w:rsid w:val="003E3069"/>
    <w:rsid w:val="003E4A83"/>
    <w:rsid w:val="003E4F1E"/>
    <w:rsid w:val="003E6763"/>
    <w:rsid w:val="003E6AFC"/>
    <w:rsid w:val="003F0CBA"/>
    <w:rsid w:val="003F2E18"/>
    <w:rsid w:val="003F5C62"/>
    <w:rsid w:val="003F5C70"/>
    <w:rsid w:val="003F6609"/>
    <w:rsid w:val="003F71B5"/>
    <w:rsid w:val="00400042"/>
    <w:rsid w:val="00400726"/>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2EBF"/>
    <w:rsid w:val="004132A4"/>
    <w:rsid w:val="004156D4"/>
    <w:rsid w:val="00416383"/>
    <w:rsid w:val="00416A2B"/>
    <w:rsid w:val="00417543"/>
    <w:rsid w:val="004213BE"/>
    <w:rsid w:val="00421FD2"/>
    <w:rsid w:val="00424B12"/>
    <w:rsid w:val="004255E2"/>
    <w:rsid w:val="00425AD3"/>
    <w:rsid w:val="00430AE6"/>
    <w:rsid w:val="00430EDC"/>
    <w:rsid w:val="00431A3B"/>
    <w:rsid w:val="0043405F"/>
    <w:rsid w:val="004352CD"/>
    <w:rsid w:val="0043635F"/>
    <w:rsid w:val="00436859"/>
    <w:rsid w:val="004372FD"/>
    <w:rsid w:val="004376AC"/>
    <w:rsid w:val="004406FB"/>
    <w:rsid w:val="004431BF"/>
    <w:rsid w:val="00443AD7"/>
    <w:rsid w:val="00444972"/>
    <w:rsid w:val="00444A95"/>
    <w:rsid w:val="00444B95"/>
    <w:rsid w:val="0044518A"/>
    <w:rsid w:val="00445C72"/>
    <w:rsid w:val="00446160"/>
    <w:rsid w:val="00446B3B"/>
    <w:rsid w:val="00446EA6"/>
    <w:rsid w:val="00450384"/>
    <w:rsid w:val="00450A58"/>
    <w:rsid w:val="00450B7C"/>
    <w:rsid w:val="004527C6"/>
    <w:rsid w:val="0045285C"/>
    <w:rsid w:val="00453B21"/>
    <w:rsid w:val="00454287"/>
    <w:rsid w:val="00454A16"/>
    <w:rsid w:val="004559CD"/>
    <w:rsid w:val="00461A0D"/>
    <w:rsid w:val="00462C4D"/>
    <w:rsid w:val="00464E97"/>
    <w:rsid w:val="0046622D"/>
    <w:rsid w:val="004668AC"/>
    <w:rsid w:val="004678C9"/>
    <w:rsid w:val="00467CBB"/>
    <w:rsid w:val="004701B1"/>
    <w:rsid w:val="0047056D"/>
    <w:rsid w:val="00470BC5"/>
    <w:rsid w:val="00470EEB"/>
    <w:rsid w:val="004718B5"/>
    <w:rsid w:val="004720E0"/>
    <w:rsid w:val="00472950"/>
    <w:rsid w:val="004731E3"/>
    <w:rsid w:val="00475789"/>
    <w:rsid w:val="00475ACF"/>
    <w:rsid w:val="00475C11"/>
    <w:rsid w:val="00476858"/>
    <w:rsid w:val="00477DCC"/>
    <w:rsid w:val="00480B96"/>
    <w:rsid w:val="00481221"/>
    <w:rsid w:val="00481CB6"/>
    <w:rsid w:val="00482098"/>
    <w:rsid w:val="004821BB"/>
    <w:rsid w:val="0048228D"/>
    <w:rsid w:val="0048377F"/>
    <w:rsid w:val="00484502"/>
    <w:rsid w:val="00484E60"/>
    <w:rsid w:val="00485018"/>
    <w:rsid w:val="0048532B"/>
    <w:rsid w:val="00485EB1"/>
    <w:rsid w:val="00487357"/>
    <w:rsid w:val="00491FA4"/>
    <w:rsid w:val="004923CF"/>
    <w:rsid w:val="004927EA"/>
    <w:rsid w:val="00493296"/>
    <w:rsid w:val="00494128"/>
    <w:rsid w:val="00495A49"/>
    <w:rsid w:val="00497234"/>
    <w:rsid w:val="004972E0"/>
    <w:rsid w:val="004973B7"/>
    <w:rsid w:val="004976A4"/>
    <w:rsid w:val="004977CD"/>
    <w:rsid w:val="00497915"/>
    <w:rsid w:val="004A0473"/>
    <w:rsid w:val="004A058F"/>
    <w:rsid w:val="004A0C9D"/>
    <w:rsid w:val="004A339D"/>
    <w:rsid w:val="004A3DEB"/>
    <w:rsid w:val="004A44A1"/>
    <w:rsid w:val="004A4C60"/>
    <w:rsid w:val="004A54A5"/>
    <w:rsid w:val="004A5C1C"/>
    <w:rsid w:val="004A5E68"/>
    <w:rsid w:val="004A6533"/>
    <w:rsid w:val="004A69A7"/>
    <w:rsid w:val="004A6B88"/>
    <w:rsid w:val="004A798C"/>
    <w:rsid w:val="004B06E1"/>
    <w:rsid w:val="004B0DD1"/>
    <w:rsid w:val="004B106F"/>
    <w:rsid w:val="004B2011"/>
    <w:rsid w:val="004B4DE4"/>
    <w:rsid w:val="004B63F2"/>
    <w:rsid w:val="004B6706"/>
    <w:rsid w:val="004B6831"/>
    <w:rsid w:val="004B6B08"/>
    <w:rsid w:val="004B6C8A"/>
    <w:rsid w:val="004B74D4"/>
    <w:rsid w:val="004B794D"/>
    <w:rsid w:val="004B7A4F"/>
    <w:rsid w:val="004B7F05"/>
    <w:rsid w:val="004C0AA4"/>
    <w:rsid w:val="004C219E"/>
    <w:rsid w:val="004C2327"/>
    <w:rsid w:val="004C2960"/>
    <w:rsid w:val="004C2C9D"/>
    <w:rsid w:val="004C4A1E"/>
    <w:rsid w:val="004C5949"/>
    <w:rsid w:val="004C79B3"/>
    <w:rsid w:val="004D01BD"/>
    <w:rsid w:val="004D115E"/>
    <w:rsid w:val="004D1294"/>
    <w:rsid w:val="004D18B8"/>
    <w:rsid w:val="004D2184"/>
    <w:rsid w:val="004D2E30"/>
    <w:rsid w:val="004D341F"/>
    <w:rsid w:val="004D4827"/>
    <w:rsid w:val="004D4FBA"/>
    <w:rsid w:val="004D709F"/>
    <w:rsid w:val="004E011C"/>
    <w:rsid w:val="004E0247"/>
    <w:rsid w:val="004E028A"/>
    <w:rsid w:val="004E1F54"/>
    <w:rsid w:val="004E282E"/>
    <w:rsid w:val="004E3D9E"/>
    <w:rsid w:val="004E3E8D"/>
    <w:rsid w:val="004E52DB"/>
    <w:rsid w:val="004E67D7"/>
    <w:rsid w:val="004E68EC"/>
    <w:rsid w:val="004E68FD"/>
    <w:rsid w:val="004E6B4E"/>
    <w:rsid w:val="004E6CCC"/>
    <w:rsid w:val="004E6CFC"/>
    <w:rsid w:val="004E6DAA"/>
    <w:rsid w:val="004E743D"/>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133"/>
    <w:rsid w:val="005009F5"/>
    <w:rsid w:val="00501347"/>
    <w:rsid w:val="00501937"/>
    <w:rsid w:val="00502245"/>
    <w:rsid w:val="00502866"/>
    <w:rsid w:val="00502D76"/>
    <w:rsid w:val="0050487B"/>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338"/>
    <w:rsid w:val="0052057A"/>
    <w:rsid w:val="00520DF8"/>
    <w:rsid w:val="00523438"/>
    <w:rsid w:val="005272A8"/>
    <w:rsid w:val="005301A6"/>
    <w:rsid w:val="005301C0"/>
    <w:rsid w:val="00532B4B"/>
    <w:rsid w:val="005372B1"/>
    <w:rsid w:val="00537F91"/>
    <w:rsid w:val="005400E3"/>
    <w:rsid w:val="0054023E"/>
    <w:rsid w:val="00540A42"/>
    <w:rsid w:val="00540EEF"/>
    <w:rsid w:val="00541986"/>
    <w:rsid w:val="00543EC9"/>
    <w:rsid w:val="005453E0"/>
    <w:rsid w:val="00545645"/>
    <w:rsid w:val="005477E9"/>
    <w:rsid w:val="00547BC3"/>
    <w:rsid w:val="005503CC"/>
    <w:rsid w:val="00550C2B"/>
    <w:rsid w:val="005513D3"/>
    <w:rsid w:val="00551871"/>
    <w:rsid w:val="00551AE1"/>
    <w:rsid w:val="005523D1"/>
    <w:rsid w:val="0055285D"/>
    <w:rsid w:val="005530CB"/>
    <w:rsid w:val="00553346"/>
    <w:rsid w:val="00553793"/>
    <w:rsid w:val="005545A1"/>
    <w:rsid w:val="00555BF0"/>
    <w:rsid w:val="005577E0"/>
    <w:rsid w:val="00557EF1"/>
    <w:rsid w:val="0056150C"/>
    <w:rsid w:val="00561920"/>
    <w:rsid w:val="00562805"/>
    <w:rsid w:val="00563FB8"/>
    <w:rsid w:val="00567D64"/>
    <w:rsid w:val="005708FE"/>
    <w:rsid w:val="00571733"/>
    <w:rsid w:val="0057251C"/>
    <w:rsid w:val="005725DF"/>
    <w:rsid w:val="00572BA3"/>
    <w:rsid w:val="00572F04"/>
    <w:rsid w:val="00573F6A"/>
    <w:rsid w:val="00575B07"/>
    <w:rsid w:val="00580D89"/>
    <w:rsid w:val="00582A0C"/>
    <w:rsid w:val="00582A2F"/>
    <w:rsid w:val="00582BFA"/>
    <w:rsid w:val="005831D3"/>
    <w:rsid w:val="00583D00"/>
    <w:rsid w:val="00584941"/>
    <w:rsid w:val="005875C0"/>
    <w:rsid w:val="00590D10"/>
    <w:rsid w:val="00590FA6"/>
    <w:rsid w:val="00590FB8"/>
    <w:rsid w:val="00591642"/>
    <w:rsid w:val="0059230C"/>
    <w:rsid w:val="00592EDF"/>
    <w:rsid w:val="005964DD"/>
    <w:rsid w:val="00596AB0"/>
    <w:rsid w:val="00596D84"/>
    <w:rsid w:val="00597131"/>
    <w:rsid w:val="005A34AD"/>
    <w:rsid w:val="005A43CB"/>
    <w:rsid w:val="005A4E27"/>
    <w:rsid w:val="005A6CC6"/>
    <w:rsid w:val="005A6CFA"/>
    <w:rsid w:val="005A7FEA"/>
    <w:rsid w:val="005B01ED"/>
    <w:rsid w:val="005B0CF5"/>
    <w:rsid w:val="005B0E06"/>
    <w:rsid w:val="005B120F"/>
    <w:rsid w:val="005B16E9"/>
    <w:rsid w:val="005B3AA0"/>
    <w:rsid w:val="005B41CE"/>
    <w:rsid w:val="005B48CA"/>
    <w:rsid w:val="005B5B23"/>
    <w:rsid w:val="005B5B66"/>
    <w:rsid w:val="005B5F0B"/>
    <w:rsid w:val="005B71BF"/>
    <w:rsid w:val="005B72EC"/>
    <w:rsid w:val="005C0C6F"/>
    <w:rsid w:val="005C1083"/>
    <w:rsid w:val="005C2662"/>
    <w:rsid w:val="005C4DC8"/>
    <w:rsid w:val="005C52AB"/>
    <w:rsid w:val="005C58C6"/>
    <w:rsid w:val="005C6045"/>
    <w:rsid w:val="005D1A8B"/>
    <w:rsid w:val="005D5053"/>
    <w:rsid w:val="005D563C"/>
    <w:rsid w:val="005D5DEE"/>
    <w:rsid w:val="005D7230"/>
    <w:rsid w:val="005E029D"/>
    <w:rsid w:val="005E04FD"/>
    <w:rsid w:val="005E0A4E"/>
    <w:rsid w:val="005E0B18"/>
    <w:rsid w:val="005E2796"/>
    <w:rsid w:val="005E2BD4"/>
    <w:rsid w:val="005E3BC7"/>
    <w:rsid w:val="005E4808"/>
    <w:rsid w:val="005E53AB"/>
    <w:rsid w:val="005E5DFC"/>
    <w:rsid w:val="005E6174"/>
    <w:rsid w:val="005E7EB0"/>
    <w:rsid w:val="005F109A"/>
    <w:rsid w:val="005F1FDB"/>
    <w:rsid w:val="005F294A"/>
    <w:rsid w:val="005F42B8"/>
    <w:rsid w:val="005F4C42"/>
    <w:rsid w:val="005F584A"/>
    <w:rsid w:val="005F5E04"/>
    <w:rsid w:val="005F6177"/>
    <w:rsid w:val="005F6EAB"/>
    <w:rsid w:val="005F73C1"/>
    <w:rsid w:val="005F766D"/>
    <w:rsid w:val="00600FD1"/>
    <w:rsid w:val="0060180C"/>
    <w:rsid w:val="0060182B"/>
    <w:rsid w:val="006026A7"/>
    <w:rsid w:val="00602D13"/>
    <w:rsid w:val="0060308A"/>
    <w:rsid w:val="00604154"/>
    <w:rsid w:val="00604B41"/>
    <w:rsid w:val="00604BC2"/>
    <w:rsid w:val="00606BE8"/>
    <w:rsid w:val="00606FB1"/>
    <w:rsid w:val="006101E7"/>
    <w:rsid w:val="006140BB"/>
    <w:rsid w:val="00614604"/>
    <w:rsid w:val="006147F1"/>
    <w:rsid w:val="00614D33"/>
    <w:rsid w:val="00615B0B"/>
    <w:rsid w:val="006204E0"/>
    <w:rsid w:val="00622CD0"/>
    <w:rsid w:val="00622F6C"/>
    <w:rsid w:val="00623956"/>
    <w:rsid w:val="006264D7"/>
    <w:rsid w:val="006270DD"/>
    <w:rsid w:val="00627C64"/>
    <w:rsid w:val="00627D43"/>
    <w:rsid w:val="00632381"/>
    <w:rsid w:val="006328BC"/>
    <w:rsid w:val="00633EF5"/>
    <w:rsid w:val="006346E5"/>
    <w:rsid w:val="006347CC"/>
    <w:rsid w:val="00634ABC"/>
    <w:rsid w:val="0063518B"/>
    <w:rsid w:val="00636A69"/>
    <w:rsid w:val="00636B44"/>
    <w:rsid w:val="0064031F"/>
    <w:rsid w:val="00640A78"/>
    <w:rsid w:val="0064109C"/>
    <w:rsid w:val="00641849"/>
    <w:rsid w:val="00641BF5"/>
    <w:rsid w:val="006428DB"/>
    <w:rsid w:val="0064465C"/>
    <w:rsid w:val="00644662"/>
    <w:rsid w:val="00644663"/>
    <w:rsid w:val="00644EEF"/>
    <w:rsid w:val="00645876"/>
    <w:rsid w:val="00645C4B"/>
    <w:rsid w:val="00645E1D"/>
    <w:rsid w:val="00647D4E"/>
    <w:rsid w:val="00650319"/>
    <w:rsid w:val="00650BB2"/>
    <w:rsid w:val="00650CEB"/>
    <w:rsid w:val="00651543"/>
    <w:rsid w:val="00651A54"/>
    <w:rsid w:val="00656996"/>
    <w:rsid w:val="00656AB1"/>
    <w:rsid w:val="006572CD"/>
    <w:rsid w:val="00657DB2"/>
    <w:rsid w:val="00660031"/>
    <w:rsid w:val="006602B2"/>
    <w:rsid w:val="006609FA"/>
    <w:rsid w:val="00662A68"/>
    <w:rsid w:val="00662ACA"/>
    <w:rsid w:val="00663F61"/>
    <w:rsid w:val="006655A5"/>
    <w:rsid w:val="006707C4"/>
    <w:rsid w:val="00673D0B"/>
    <w:rsid w:val="00674012"/>
    <w:rsid w:val="0067455D"/>
    <w:rsid w:val="006756A2"/>
    <w:rsid w:val="00675718"/>
    <w:rsid w:val="00675F00"/>
    <w:rsid w:val="0067667F"/>
    <w:rsid w:val="00676747"/>
    <w:rsid w:val="006770AA"/>
    <w:rsid w:val="006771B3"/>
    <w:rsid w:val="00677F98"/>
    <w:rsid w:val="00680C85"/>
    <w:rsid w:val="006833D2"/>
    <w:rsid w:val="00683666"/>
    <w:rsid w:val="00684052"/>
    <w:rsid w:val="0068407A"/>
    <w:rsid w:val="00690056"/>
    <w:rsid w:val="00690B83"/>
    <w:rsid w:val="00690F4B"/>
    <w:rsid w:val="0069183E"/>
    <w:rsid w:val="00692172"/>
    <w:rsid w:val="00692682"/>
    <w:rsid w:val="00692EF8"/>
    <w:rsid w:val="00693171"/>
    <w:rsid w:val="006937C6"/>
    <w:rsid w:val="00694CBD"/>
    <w:rsid w:val="006966CC"/>
    <w:rsid w:val="00697251"/>
    <w:rsid w:val="006975E8"/>
    <w:rsid w:val="00697E00"/>
    <w:rsid w:val="006A08EB"/>
    <w:rsid w:val="006A38CF"/>
    <w:rsid w:val="006A3E47"/>
    <w:rsid w:val="006A6ED2"/>
    <w:rsid w:val="006B01DB"/>
    <w:rsid w:val="006B0A56"/>
    <w:rsid w:val="006B12CC"/>
    <w:rsid w:val="006B167E"/>
    <w:rsid w:val="006B18D0"/>
    <w:rsid w:val="006B1CC1"/>
    <w:rsid w:val="006B21F6"/>
    <w:rsid w:val="006B2CEA"/>
    <w:rsid w:val="006B2F73"/>
    <w:rsid w:val="006B3948"/>
    <w:rsid w:val="006B423C"/>
    <w:rsid w:val="006B4D2C"/>
    <w:rsid w:val="006B5E17"/>
    <w:rsid w:val="006B6BB0"/>
    <w:rsid w:val="006B7AB0"/>
    <w:rsid w:val="006C25B3"/>
    <w:rsid w:val="006C2B66"/>
    <w:rsid w:val="006C3805"/>
    <w:rsid w:val="006C38C6"/>
    <w:rsid w:val="006C3E31"/>
    <w:rsid w:val="006C474C"/>
    <w:rsid w:val="006C5D5B"/>
    <w:rsid w:val="006C6FEA"/>
    <w:rsid w:val="006D0839"/>
    <w:rsid w:val="006D13CE"/>
    <w:rsid w:val="006D15A0"/>
    <w:rsid w:val="006D1629"/>
    <w:rsid w:val="006D3159"/>
    <w:rsid w:val="006D3224"/>
    <w:rsid w:val="006D36F2"/>
    <w:rsid w:val="006D3D84"/>
    <w:rsid w:val="006D4BBC"/>
    <w:rsid w:val="006D4C1C"/>
    <w:rsid w:val="006D554C"/>
    <w:rsid w:val="006D7379"/>
    <w:rsid w:val="006D73E1"/>
    <w:rsid w:val="006D79C9"/>
    <w:rsid w:val="006D7DA0"/>
    <w:rsid w:val="006E07D8"/>
    <w:rsid w:val="006E1B0E"/>
    <w:rsid w:val="006E291B"/>
    <w:rsid w:val="006E2E11"/>
    <w:rsid w:val="006E35AF"/>
    <w:rsid w:val="006E379E"/>
    <w:rsid w:val="006E397E"/>
    <w:rsid w:val="006E4802"/>
    <w:rsid w:val="006E72F0"/>
    <w:rsid w:val="006E7AA5"/>
    <w:rsid w:val="006F00AC"/>
    <w:rsid w:val="006F1EE6"/>
    <w:rsid w:val="006F23DE"/>
    <w:rsid w:val="006F3669"/>
    <w:rsid w:val="006F44F2"/>
    <w:rsid w:val="006F5D26"/>
    <w:rsid w:val="006F6673"/>
    <w:rsid w:val="006F6918"/>
    <w:rsid w:val="006F6CB7"/>
    <w:rsid w:val="00700E0A"/>
    <w:rsid w:val="00701A35"/>
    <w:rsid w:val="00701D53"/>
    <w:rsid w:val="00701E80"/>
    <w:rsid w:val="00702916"/>
    <w:rsid w:val="00702B2C"/>
    <w:rsid w:val="00703794"/>
    <w:rsid w:val="007044EB"/>
    <w:rsid w:val="00704C1C"/>
    <w:rsid w:val="00705496"/>
    <w:rsid w:val="007104F6"/>
    <w:rsid w:val="00710935"/>
    <w:rsid w:val="0071112E"/>
    <w:rsid w:val="00711202"/>
    <w:rsid w:val="007112CA"/>
    <w:rsid w:val="007116E6"/>
    <w:rsid w:val="00711FEB"/>
    <w:rsid w:val="007132E9"/>
    <w:rsid w:val="0071469E"/>
    <w:rsid w:val="00716FB3"/>
    <w:rsid w:val="00720E18"/>
    <w:rsid w:val="0072124B"/>
    <w:rsid w:val="007212AE"/>
    <w:rsid w:val="00721BEC"/>
    <w:rsid w:val="00723899"/>
    <w:rsid w:val="00723DD2"/>
    <w:rsid w:val="007255B3"/>
    <w:rsid w:val="0072675C"/>
    <w:rsid w:val="00730480"/>
    <w:rsid w:val="00731EF3"/>
    <w:rsid w:val="00732F84"/>
    <w:rsid w:val="00733381"/>
    <w:rsid w:val="00735390"/>
    <w:rsid w:val="007355A7"/>
    <w:rsid w:val="007366A2"/>
    <w:rsid w:val="00736725"/>
    <w:rsid w:val="00736769"/>
    <w:rsid w:val="007369A3"/>
    <w:rsid w:val="00736DBE"/>
    <w:rsid w:val="00736E1E"/>
    <w:rsid w:val="007376D3"/>
    <w:rsid w:val="0074155F"/>
    <w:rsid w:val="007442E3"/>
    <w:rsid w:val="00746435"/>
    <w:rsid w:val="00746490"/>
    <w:rsid w:val="00746A17"/>
    <w:rsid w:val="00747791"/>
    <w:rsid w:val="007514B8"/>
    <w:rsid w:val="00751BC6"/>
    <w:rsid w:val="00751F28"/>
    <w:rsid w:val="007522B7"/>
    <w:rsid w:val="007524F6"/>
    <w:rsid w:val="00752DAB"/>
    <w:rsid w:val="00752FBA"/>
    <w:rsid w:val="007531C6"/>
    <w:rsid w:val="0075447B"/>
    <w:rsid w:val="007615DF"/>
    <w:rsid w:val="00765BCA"/>
    <w:rsid w:val="00765F15"/>
    <w:rsid w:val="00766420"/>
    <w:rsid w:val="00766A8C"/>
    <w:rsid w:val="007678C0"/>
    <w:rsid w:val="007704F1"/>
    <w:rsid w:val="00770E07"/>
    <w:rsid w:val="0077131E"/>
    <w:rsid w:val="00771C33"/>
    <w:rsid w:val="00772596"/>
    <w:rsid w:val="007727EC"/>
    <w:rsid w:val="007731CD"/>
    <w:rsid w:val="007744F6"/>
    <w:rsid w:val="00775002"/>
    <w:rsid w:val="00775448"/>
    <w:rsid w:val="00776629"/>
    <w:rsid w:val="007767E9"/>
    <w:rsid w:val="007771F6"/>
    <w:rsid w:val="00777740"/>
    <w:rsid w:val="00777E4B"/>
    <w:rsid w:val="00780585"/>
    <w:rsid w:val="0078201E"/>
    <w:rsid w:val="00782266"/>
    <w:rsid w:val="00782A46"/>
    <w:rsid w:val="00784C3F"/>
    <w:rsid w:val="007862BA"/>
    <w:rsid w:val="00786BD9"/>
    <w:rsid w:val="00786FEF"/>
    <w:rsid w:val="00787713"/>
    <w:rsid w:val="00787DC4"/>
    <w:rsid w:val="00791A2E"/>
    <w:rsid w:val="00791C11"/>
    <w:rsid w:val="00791F30"/>
    <w:rsid w:val="007923BD"/>
    <w:rsid w:val="0079299B"/>
    <w:rsid w:val="007946A5"/>
    <w:rsid w:val="00795872"/>
    <w:rsid w:val="00797083"/>
    <w:rsid w:val="00797642"/>
    <w:rsid w:val="007A114D"/>
    <w:rsid w:val="007A1969"/>
    <w:rsid w:val="007A199E"/>
    <w:rsid w:val="007A23A2"/>
    <w:rsid w:val="007A2737"/>
    <w:rsid w:val="007A28DF"/>
    <w:rsid w:val="007A6645"/>
    <w:rsid w:val="007A6A82"/>
    <w:rsid w:val="007A7186"/>
    <w:rsid w:val="007A7C6E"/>
    <w:rsid w:val="007B0A53"/>
    <w:rsid w:val="007B0B33"/>
    <w:rsid w:val="007B27A7"/>
    <w:rsid w:val="007B360D"/>
    <w:rsid w:val="007B4245"/>
    <w:rsid w:val="007B5C61"/>
    <w:rsid w:val="007C170C"/>
    <w:rsid w:val="007C1FC3"/>
    <w:rsid w:val="007C2DB3"/>
    <w:rsid w:val="007C3544"/>
    <w:rsid w:val="007C3A7C"/>
    <w:rsid w:val="007C3F21"/>
    <w:rsid w:val="007C5A44"/>
    <w:rsid w:val="007C5A4D"/>
    <w:rsid w:val="007C5C27"/>
    <w:rsid w:val="007C5F69"/>
    <w:rsid w:val="007C6E29"/>
    <w:rsid w:val="007C784C"/>
    <w:rsid w:val="007D0CD7"/>
    <w:rsid w:val="007D189F"/>
    <w:rsid w:val="007D2A26"/>
    <w:rsid w:val="007D2FB0"/>
    <w:rsid w:val="007D3122"/>
    <w:rsid w:val="007D439F"/>
    <w:rsid w:val="007D6488"/>
    <w:rsid w:val="007D6A96"/>
    <w:rsid w:val="007D6B35"/>
    <w:rsid w:val="007D7833"/>
    <w:rsid w:val="007D7A3D"/>
    <w:rsid w:val="007E0137"/>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303C"/>
    <w:rsid w:val="007F5CAA"/>
    <w:rsid w:val="007F61D2"/>
    <w:rsid w:val="007F76AC"/>
    <w:rsid w:val="007F7E74"/>
    <w:rsid w:val="008004E3"/>
    <w:rsid w:val="008007F8"/>
    <w:rsid w:val="00800B80"/>
    <w:rsid w:val="00801B08"/>
    <w:rsid w:val="00801F70"/>
    <w:rsid w:val="00802CE4"/>
    <w:rsid w:val="00803928"/>
    <w:rsid w:val="008042CD"/>
    <w:rsid w:val="0080508D"/>
    <w:rsid w:val="0080542C"/>
    <w:rsid w:val="00805D1B"/>
    <w:rsid w:val="00806896"/>
    <w:rsid w:val="00806989"/>
    <w:rsid w:val="008070BB"/>
    <w:rsid w:val="0080728A"/>
    <w:rsid w:val="0081018B"/>
    <w:rsid w:val="0081066D"/>
    <w:rsid w:val="00810B67"/>
    <w:rsid w:val="008115E4"/>
    <w:rsid w:val="008137D2"/>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0749"/>
    <w:rsid w:val="008313DF"/>
    <w:rsid w:val="008318A0"/>
    <w:rsid w:val="00831F2B"/>
    <w:rsid w:val="008323B8"/>
    <w:rsid w:val="0083325E"/>
    <w:rsid w:val="0083365A"/>
    <w:rsid w:val="00833714"/>
    <w:rsid w:val="00833BA3"/>
    <w:rsid w:val="00834115"/>
    <w:rsid w:val="00835135"/>
    <w:rsid w:val="008365C2"/>
    <w:rsid w:val="00836824"/>
    <w:rsid w:val="00837DBD"/>
    <w:rsid w:val="00840B6E"/>
    <w:rsid w:val="00842A1E"/>
    <w:rsid w:val="008432DD"/>
    <w:rsid w:val="0084333D"/>
    <w:rsid w:val="00843AA7"/>
    <w:rsid w:val="008460BA"/>
    <w:rsid w:val="00846750"/>
    <w:rsid w:val="008479EB"/>
    <w:rsid w:val="0085161D"/>
    <w:rsid w:val="00852330"/>
    <w:rsid w:val="008527E9"/>
    <w:rsid w:val="00853422"/>
    <w:rsid w:val="00855CD5"/>
    <w:rsid w:val="0086096D"/>
    <w:rsid w:val="008614D0"/>
    <w:rsid w:val="00861BB6"/>
    <w:rsid w:val="00863D56"/>
    <w:rsid w:val="00863E52"/>
    <w:rsid w:val="008644B7"/>
    <w:rsid w:val="008652AA"/>
    <w:rsid w:val="00866560"/>
    <w:rsid w:val="00866E0E"/>
    <w:rsid w:val="0086738A"/>
    <w:rsid w:val="0086790C"/>
    <w:rsid w:val="0087037F"/>
    <w:rsid w:val="0087108E"/>
    <w:rsid w:val="00872C9F"/>
    <w:rsid w:val="00872CC3"/>
    <w:rsid w:val="0087457B"/>
    <w:rsid w:val="00875618"/>
    <w:rsid w:val="008763B9"/>
    <w:rsid w:val="00876988"/>
    <w:rsid w:val="00876FE3"/>
    <w:rsid w:val="008779C6"/>
    <w:rsid w:val="008800CC"/>
    <w:rsid w:val="00880746"/>
    <w:rsid w:val="00880BAD"/>
    <w:rsid w:val="00882142"/>
    <w:rsid w:val="00883A05"/>
    <w:rsid w:val="00884B84"/>
    <w:rsid w:val="008865CF"/>
    <w:rsid w:val="00887D88"/>
    <w:rsid w:val="0089226B"/>
    <w:rsid w:val="0089227F"/>
    <w:rsid w:val="00892B89"/>
    <w:rsid w:val="00892DB2"/>
    <w:rsid w:val="00894496"/>
    <w:rsid w:val="00894648"/>
    <w:rsid w:val="00895589"/>
    <w:rsid w:val="008A01FD"/>
    <w:rsid w:val="008A1376"/>
    <w:rsid w:val="008A3230"/>
    <w:rsid w:val="008A3586"/>
    <w:rsid w:val="008A444A"/>
    <w:rsid w:val="008A4C52"/>
    <w:rsid w:val="008A5C93"/>
    <w:rsid w:val="008A618A"/>
    <w:rsid w:val="008A6E29"/>
    <w:rsid w:val="008A79E0"/>
    <w:rsid w:val="008B0694"/>
    <w:rsid w:val="008B12D7"/>
    <w:rsid w:val="008B14B0"/>
    <w:rsid w:val="008B2279"/>
    <w:rsid w:val="008B51BB"/>
    <w:rsid w:val="008B5A17"/>
    <w:rsid w:val="008B60E2"/>
    <w:rsid w:val="008B6FCA"/>
    <w:rsid w:val="008B7AD2"/>
    <w:rsid w:val="008C125C"/>
    <w:rsid w:val="008C324E"/>
    <w:rsid w:val="008C39CA"/>
    <w:rsid w:val="008C404F"/>
    <w:rsid w:val="008C55DE"/>
    <w:rsid w:val="008C6533"/>
    <w:rsid w:val="008C658B"/>
    <w:rsid w:val="008C65B6"/>
    <w:rsid w:val="008C6E6C"/>
    <w:rsid w:val="008D06FD"/>
    <w:rsid w:val="008D085E"/>
    <w:rsid w:val="008D0B4D"/>
    <w:rsid w:val="008D0EB9"/>
    <w:rsid w:val="008D1569"/>
    <w:rsid w:val="008D1861"/>
    <w:rsid w:val="008D1F30"/>
    <w:rsid w:val="008D207B"/>
    <w:rsid w:val="008D21B8"/>
    <w:rsid w:val="008D2248"/>
    <w:rsid w:val="008D225B"/>
    <w:rsid w:val="008D3608"/>
    <w:rsid w:val="008D3E75"/>
    <w:rsid w:val="008D415D"/>
    <w:rsid w:val="008D45AC"/>
    <w:rsid w:val="008D4D6A"/>
    <w:rsid w:val="008D4E32"/>
    <w:rsid w:val="008D6594"/>
    <w:rsid w:val="008D687B"/>
    <w:rsid w:val="008D68CA"/>
    <w:rsid w:val="008E324A"/>
    <w:rsid w:val="008E3297"/>
    <w:rsid w:val="008E360E"/>
    <w:rsid w:val="008E570C"/>
    <w:rsid w:val="008E6DAB"/>
    <w:rsid w:val="008E6DDA"/>
    <w:rsid w:val="008F032D"/>
    <w:rsid w:val="008F0AD4"/>
    <w:rsid w:val="008F0CC2"/>
    <w:rsid w:val="008F0E72"/>
    <w:rsid w:val="008F19A0"/>
    <w:rsid w:val="008F1A45"/>
    <w:rsid w:val="008F1B14"/>
    <w:rsid w:val="008F280D"/>
    <w:rsid w:val="008F2CD5"/>
    <w:rsid w:val="008F3671"/>
    <w:rsid w:val="008F3A22"/>
    <w:rsid w:val="008F50E7"/>
    <w:rsid w:val="008F6678"/>
    <w:rsid w:val="008F669D"/>
    <w:rsid w:val="008F70A9"/>
    <w:rsid w:val="008F722B"/>
    <w:rsid w:val="008F7DDA"/>
    <w:rsid w:val="00900EDD"/>
    <w:rsid w:val="009015F0"/>
    <w:rsid w:val="0090178C"/>
    <w:rsid w:val="00902760"/>
    <w:rsid w:val="00902FDA"/>
    <w:rsid w:val="00903582"/>
    <w:rsid w:val="00904203"/>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4E8"/>
    <w:rsid w:val="00916B2B"/>
    <w:rsid w:val="00916D99"/>
    <w:rsid w:val="00916DDF"/>
    <w:rsid w:val="009171A1"/>
    <w:rsid w:val="00917D93"/>
    <w:rsid w:val="00917FBE"/>
    <w:rsid w:val="00921217"/>
    <w:rsid w:val="009216B5"/>
    <w:rsid w:val="009228D5"/>
    <w:rsid w:val="00922EAF"/>
    <w:rsid w:val="009249D2"/>
    <w:rsid w:val="00925382"/>
    <w:rsid w:val="00925DB3"/>
    <w:rsid w:val="00926978"/>
    <w:rsid w:val="0092744F"/>
    <w:rsid w:val="00927523"/>
    <w:rsid w:val="009278EB"/>
    <w:rsid w:val="00930AED"/>
    <w:rsid w:val="00930BA3"/>
    <w:rsid w:val="009316FC"/>
    <w:rsid w:val="00931821"/>
    <w:rsid w:val="009349C1"/>
    <w:rsid w:val="00934BBD"/>
    <w:rsid w:val="009351FE"/>
    <w:rsid w:val="009354A7"/>
    <w:rsid w:val="009357E9"/>
    <w:rsid w:val="00935EBE"/>
    <w:rsid w:val="00936B1D"/>
    <w:rsid w:val="00936D79"/>
    <w:rsid w:val="009374A5"/>
    <w:rsid w:val="00942F2F"/>
    <w:rsid w:val="00943813"/>
    <w:rsid w:val="009452F3"/>
    <w:rsid w:val="009462DC"/>
    <w:rsid w:val="00946545"/>
    <w:rsid w:val="00947031"/>
    <w:rsid w:val="0094739A"/>
    <w:rsid w:val="00947831"/>
    <w:rsid w:val="00950EE9"/>
    <w:rsid w:val="00950F7B"/>
    <w:rsid w:val="009516BA"/>
    <w:rsid w:val="00951EA9"/>
    <w:rsid w:val="00953DC8"/>
    <w:rsid w:val="0095574C"/>
    <w:rsid w:val="009558C1"/>
    <w:rsid w:val="00955C8D"/>
    <w:rsid w:val="00955D27"/>
    <w:rsid w:val="009560F1"/>
    <w:rsid w:val="00956A64"/>
    <w:rsid w:val="0095797C"/>
    <w:rsid w:val="00957A84"/>
    <w:rsid w:val="00960D70"/>
    <w:rsid w:val="0096199C"/>
    <w:rsid w:val="009633A2"/>
    <w:rsid w:val="00963558"/>
    <w:rsid w:val="0096367D"/>
    <w:rsid w:val="00963797"/>
    <w:rsid w:val="00964255"/>
    <w:rsid w:val="00966950"/>
    <w:rsid w:val="00966C0A"/>
    <w:rsid w:val="00970EE2"/>
    <w:rsid w:val="00971B34"/>
    <w:rsid w:val="009722EE"/>
    <w:rsid w:val="00973490"/>
    <w:rsid w:val="00973A00"/>
    <w:rsid w:val="00974012"/>
    <w:rsid w:val="009745B9"/>
    <w:rsid w:val="0097506A"/>
    <w:rsid w:val="00976218"/>
    <w:rsid w:val="00976C35"/>
    <w:rsid w:val="00977C08"/>
    <w:rsid w:val="00977D70"/>
    <w:rsid w:val="00980098"/>
    <w:rsid w:val="00980432"/>
    <w:rsid w:val="0098274D"/>
    <w:rsid w:val="0098323C"/>
    <w:rsid w:val="009832B2"/>
    <w:rsid w:val="009839A3"/>
    <w:rsid w:val="00983DE8"/>
    <w:rsid w:val="009869BA"/>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97C4A"/>
    <w:rsid w:val="009A0212"/>
    <w:rsid w:val="009A06A8"/>
    <w:rsid w:val="009A1090"/>
    <w:rsid w:val="009A1ED2"/>
    <w:rsid w:val="009A1F96"/>
    <w:rsid w:val="009A2053"/>
    <w:rsid w:val="009A3DCE"/>
    <w:rsid w:val="009A57C4"/>
    <w:rsid w:val="009A5F23"/>
    <w:rsid w:val="009A6258"/>
    <w:rsid w:val="009A6BBC"/>
    <w:rsid w:val="009A7AD3"/>
    <w:rsid w:val="009B0658"/>
    <w:rsid w:val="009B0ACC"/>
    <w:rsid w:val="009B0C8D"/>
    <w:rsid w:val="009B12E9"/>
    <w:rsid w:val="009B1B7E"/>
    <w:rsid w:val="009B285C"/>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C7873"/>
    <w:rsid w:val="009C7ECA"/>
    <w:rsid w:val="009D08C0"/>
    <w:rsid w:val="009D0FE9"/>
    <w:rsid w:val="009D1B3A"/>
    <w:rsid w:val="009D1D6D"/>
    <w:rsid w:val="009D2638"/>
    <w:rsid w:val="009D2672"/>
    <w:rsid w:val="009D5DAE"/>
    <w:rsid w:val="009D5EB5"/>
    <w:rsid w:val="009D73FC"/>
    <w:rsid w:val="009E02E6"/>
    <w:rsid w:val="009E260F"/>
    <w:rsid w:val="009E267C"/>
    <w:rsid w:val="009E2C8C"/>
    <w:rsid w:val="009E2E08"/>
    <w:rsid w:val="009E3018"/>
    <w:rsid w:val="009E3EFC"/>
    <w:rsid w:val="009E62DC"/>
    <w:rsid w:val="009E7B86"/>
    <w:rsid w:val="009E7C5B"/>
    <w:rsid w:val="009E7F86"/>
    <w:rsid w:val="009F1ACA"/>
    <w:rsid w:val="009F1E96"/>
    <w:rsid w:val="009F21BC"/>
    <w:rsid w:val="009F29E2"/>
    <w:rsid w:val="009F31EB"/>
    <w:rsid w:val="009F51DF"/>
    <w:rsid w:val="009F5308"/>
    <w:rsid w:val="009F578D"/>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1DB7"/>
    <w:rsid w:val="00A124BA"/>
    <w:rsid w:val="00A12CC0"/>
    <w:rsid w:val="00A12FAC"/>
    <w:rsid w:val="00A13B24"/>
    <w:rsid w:val="00A14441"/>
    <w:rsid w:val="00A14659"/>
    <w:rsid w:val="00A14948"/>
    <w:rsid w:val="00A15267"/>
    <w:rsid w:val="00A15C51"/>
    <w:rsid w:val="00A172A1"/>
    <w:rsid w:val="00A20930"/>
    <w:rsid w:val="00A2203D"/>
    <w:rsid w:val="00A259DA"/>
    <w:rsid w:val="00A27414"/>
    <w:rsid w:val="00A277C3"/>
    <w:rsid w:val="00A279E1"/>
    <w:rsid w:val="00A304AF"/>
    <w:rsid w:val="00A3104F"/>
    <w:rsid w:val="00A31E31"/>
    <w:rsid w:val="00A32289"/>
    <w:rsid w:val="00A322CD"/>
    <w:rsid w:val="00A339D2"/>
    <w:rsid w:val="00A37CB4"/>
    <w:rsid w:val="00A4037F"/>
    <w:rsid w:val="00A4184A"/>
    <w:rsid w:val="00A43136"/>
    <w:rsid w:val="00A4439A"/>
    <w:rsid w:val="00A446EB"/>
    <w:rsid w:val="00A449BA"/>
    <w:rsid w:val="00A44D90"/>
    <w:rsid w:val="00A463F8"/>
    <w:rsid w:val="00A46DC8"/>
    <w:rsid w:val="00A47DA4"/>
    <w:rsid w:val="00A50779"/>
    <w:rsid w:val="00A50A61"/>
    <w:rsid w:val="00A51201"/>
    <w:rsid w:val="00A5172E"/>
    <w:rsid w:val="00A51895"/>
    <w:rsid w:val="00A523C0"/>
    <w:rsid w:val="00A52524"/>
    <w:rsid w:val="00A52AA7"/>
    <w:rsid w:val="00A52D2A"/>
    <w:rsid w:val="00A52F87"/>
    <w:rsid w:val="00A531F8"/>
    <w:rsid w:val="00A53F0D"/>
    <w:rsid w:val="00A54790"/>
    <w:rsid w:val="00A5613F"/>
    <w:rsid w:val="00A5682A"/>
    <w:rsid w:val="00A568E1"/>
    <w:rsid w:val="00A56982"/>
    <w:rsid w:val="00A578B2"/>
    <w:rsid w:val="00A60246"/>
    <w:rsid w:val="00A6070F"/>
    <w:rsid w:val="00A60FA2"/>
    <w:rsid w:val="00A61135"/>
    <w:rsid w:val="00A62E6F"/>
    <w:rsid w:val="00A6303B"/>
    <w:rsid w:val="00A631FA"/>
    <w:rsid w:val="00A635B0"/>
    <w:rsid w:val="00A635EC"/>
    <w:rsid w:val="00A64E32"/>
    <w:rsid w:val="00A64F81"/>
    <w:rsid w:val="00A66A4C"/>
    <w:rsid w:val="00A66E88"/>
    <w:rsid w:val="00A670C9"/>
    <w:rsid w:val="00A6735E"/>
    <w:rsid w:val="00A67E42"/>
    <w:rsid w:val="00A7015E"/>
    <w:rsid w:val="00A7069D"/>
    <w:rsid w:val="00A7074E"/>
    <w:rsid w:val="00A719F0"/>
    <w:rsid w:val="00A73746"/>
    <w:rsid w:val="00A74C42"/>
    <w:rsid w:val="00A74FC6"/>
    <w:rsid w:val="00A7781A"/>
    <w:rsid w:val="00A80BFE"/>
    <w:rsid w:val="00A80E31"/>
    <w:rsid w:val="00A814AC"/>
    <w:rsid w:val="00A817AE"/>
    <w:rsid w:val="00A82650"/>
    <w:rsid w:val="00A82EA5"/>
    <w:rsid w:val="00A8317C"/>
    <w:rsid w:val="00A837E0"/>
    <w:rsid w:val="00A84785"/>
    <w:rsid w:val="00A85D76"/>
    <w:rsid w:val="00A86348"/>
    <w:rsid w:val="00A86BFB"/>
    <w:rsid w:val="00A87AB7"/>
    <w:rsid w:val="00A90A03"/>
    <w:rsid w:val="00A90C4A"/>
    <w:rsid w:val="00A91CA1"/>
    <w:rsid w:val="00A92455"/>
    <w:rsid w:val="00A9389D"/>
    <w:rsid w:val="00A9499A"/>
    <w:rsid w:val="00A953A4"/>
    <w:rsid w:val="00A95BC5"/>
    <w:rsid w:val="00A96B40"/>
    <w:rsid w:val="00A97CE2"/>
    <w:rsid w:val="00A97F4D"/>
    <w:rsid w:val="00AA0544"/>
    <w:rsid w:val="00AA06E7"/>
    <w:rsid w:val="00AA0B49"/>
    <w:rsid w:val="00AA1248"/>
    <w:rsid w:val="00AA246F"/>
    <w:rsid w:val="00AA2DEE"/>
    <w:rsid w:val="00AA333A"/>
    <w:rsid w:val="00AA42A1"/>
    <w:rsid w:val="00AA4F7D"/>
    <w:rsid w:val="00AA50AF"/>
    <w:rsid w:val="00AA530E"/>
    <w:rsid w:val="00AA5C00"/>
    <w:rsid w:val="00AA6017"/>
    <w:rsid w:val="00AA6E8E"/>
    <w:rsid w:val="00AA6F72"/>
    <w:rsid w:val="00AB1666"/>
    <w:rsid w:val="00AB1C85"/>
    <w:rsid w:val="00AB2BAD"/>
    <w:rsid w:val="00AB3B8C"/>
    <w:rsid w:val="00AB6855"/>
    <w:rsid w:val="00AB79D6"/>
    <w:rsid w:val="00AC0D10"/>
    <w:rsid w:val="00AC22CC"/>
    <w:rsid w:val="00AC2E91"/>
    <w:rsid w:val="00AC5C59"/>
    <w:rsid w:val="00AC5DB9"/>
    <w:rsid w:val="00AC6365"/>
    <w:rsid w:val="00AC662D"/>
    <w:rsid w:val="00AD07C9"/>
    <w:rsid w:val="00AD0EA7"/>
    <w:rsid w:val="00AD29ED"/>
    <w:rsid w:val="00AD345D"/>
    <w:rsid w:val="00AD4ECC"/>
    <w:rsid w:val="00AD5F80"/>
    <w:rsid w:val="00AD678F"/>
    <w:rsid w:val="00AD6AE3"/>
    <w:rsid w:val="00AD72EF"/>
    <w:rsid w:val="00AD7D1F"/>
    <w:rsid w:val="00AD7FB4"/>
    <w:rsid w:val="00AE0E61"/>
    <w:rsid w:val="00AE27AC"/>
    <w:rsid w:val="00AE3120"/>
    <w:rsid w:val="00AE3771"/>
    <w:rsid w:val="00AE4C71"/>
    <w:rsid w:val="00AE6197"/>
    <w:rsid w:val="00AE6C7F"/>
    <w:rsid w:val="00AF0248"/>
    <w:rsid w:val="00AF1584"/>
    <w:rsid w:val="00AF17F1"/>
    <w:rsid w:val="00AF1F0B"/>
    <w:rsid w:val="00AF2553"/>
    <w:rsid w:val="00AF2D37"/>
    <w:rsid w:val="00AF6291"/>
    <w:rsid w:val="00AF65F5"/>
    <w:rsid w:val="00AF68C5"/>
    <w:rsid w:val="00AF6E74"/>
    <w:rsid w:val="00AF7260"/>
    <w:rsid w:val="00AF7744"/>
    <w:rsid w:val="00AF785E"/>
    <w:rsid w:val="00B013A4"/>
    <w:rsid w:val="00B01C6A"/>
    <w:rsid w:val="00B01D64"/>
    <w:rsid w:val="00B01F3C"/>
    <w:rsid w:val="00B01FCD"/>
    <w:rsid w:val="00B0217C"/>
    <w:rsid w:val="00B022CA"/>
    <w:rsid w:val="00B0265F"/>
    <w:rsid w:val="00B0281E"/>
    <w:rsid w:val="00B0306E"/>
    <w:rsid w:val="00B03AA4"/>
    <w:rsid w:val="00B03F5F"/>
    <w:rsid w:val="00B045E7"/>
    <w:rsid w:val="00B0497C"/>
    <w:rsid w:val="00B04E57"/>
    <w:rsid w:val="00B05F1D"/>
    <w:rsid w:val="00B0614A"/>
    <w:rsid w:val="00B06F46"/>
    <w:rsid w:val="00B07256"/>
    <w:rsid w:val="00B0736A"/>
    <w:rsid w:val="00B07F4B"/>
    <w:rsid w:val="00B10854"/>
    <w:rsid w:val="00B109F9"/>
    <w:rsid w:val="00B11606"/>
    <w:rsid w:val="00B12942"/>
    <w:rsid w:val="00B13030"/>
    <w:rsid w:val="00B141FF"/>
    <w:rsid w:val="00B14528"/>
    <w:rsid w:val="00B14A88"/>
    <w:rsid w:val="00B152EA"/>
    <w:rsid w:val="00B164B9"/>
    <w:rsid w:val="00B16627"/>
    <w:rsid w:val="00B172D1"/>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329"/>
    <w:rsid w:val="00B41B13"/>
    <w:rsid w:val="00B422BA"/>
    <w:rsid w:val="00B42CEE"/>
    <w:rsid w:val="00B430AD"/>
    <w:rsid w:val="00B43539"/>
    <w:rsid w:val="00B46846"/>
    <w:rsid w:val="00B506DE"/>
    <w:rsid w:val="00B526CB"/>
    <w:rsid w:val="00B54101"/>
    <w:rsid w:val="00B5430A"/>
    <w:rsid w:val="00B54D24"/>
    <w:rsid w:val="00B55523"/>
    <w:rsid w:val="00B556FD"/>
    <w:rsid w:val="00B634DF"/>
    <w:rsid w:val="00B6352B"/>
    <w:rsid w:val="00B64E8C"/>
    <w:rsid w:val="00B65688"/>
    <w:rsid w:val="00B66D51"/>
    <w:rsid w:val="00B67932"/>
    <w:rsid w:val="00B67953"/>
    <w:rsid w:val="00B67DC8"/>
    <w:rsid w:val="00B7009E"/>
    <w:rsid w:val="00B702BD"/>
    <w:rsid w:val="00B70893"/>
    <w:rsid w:val="00B70BBE"/>
    <w:rsid w:val="00B72491"/>
    <w:rsid w:val="00B74B35"/>
    <w:rsid w:val="00B751EB"/>
    <w:rsid w:val="00B80DAB"/>
    <w:rsid w:val="00B811A6"/>
    <w:rsid w:val="00B821C2"/>
    <w:rsid w:val="00B823F0"/>
    <w:rsid w:val="00B82A4A"/>
    <w:rsid w:val="00B8334E"/>
    <w:rsid w:val="00B84F2C"/>
    <w:rsid w:val="00B8522C"/>
    <w:rsid w:val="00B9229E"/>
    <w:rsid w:val="00B93763"/>
    <w:rsid w:val="00B954B0"/>
    <w:rsid w:val="00B95A56"/>
    <w:rsid w:val="00B9680C"/>
    <w:rsid w:val="00BA14E8"/>
    <w:rsid w:val="00BA224D"/>
    <w:rsid w:val="00BA3684"/>
    <w:rsid w:val="00BA495B"/>
    <w:rsid w:val="00BA50CB"/>
    <w:rsid w:val="00BA62FA"/>
    <w:rsid w:val="00BA690D"/>
    <w:rsid w:val="00BA71F6"/>
    <w:rsid w:val="00BA7876"/>
    <w:rsid w:val="00BB0E22"/>
    <w:rsid w:val="00BB0F09"/>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D7F55"/>
    <w:rsid w:val="00BE0994"/>
    <w:rsid w:val="00BE1A22"/>
    <w:rsid w:val="00BE1B96"/>
    <w:rsid w:val="00BE24F9"/>
    <w:rsid w:val="00BE4654"/>
    <w:rsid w:val="00BE4C6B"/>
    <w:rsid w:val="00BE530D"/>
    <w:rsid w:val="00BE7BFC"/>
    <w:rsid w:val="00BF0EE2"/>
    <w:rsid w:val="00BF1439"/>
    <w:rsid w:val="00BF2E8B"/>
    <w:rsid w:val="00BF2FC9"/>
    <w:rsid w:val="00BF4906"/>
    <w:rsid w:val="00BF69CC"/>
    <w:rsid w:val="00BF7443"/>
    <w:rsid w:val="00BF7CE4"/>
    <w:rsid w:val="00C00422"/>
    <w:rsid w:val="00C017AC"/>
    <w:rsid w:val="00C01B0E"/>
    <w:rsid w:val="00C04574"/>
    <w:rsid w:val="00C04A1C"/>
    <w:rsid w:val="00C04F52"/>
    <w:rsid w:val="00C07BD4"/>
    <w:rsid w:val="00C10892"/>
    <w:rsid w:val="00C1224C"/>
    <w:rsid w:val="00C13A62"/>
    <w:rsid w:val="00C15E76"/>
    <w:rsid w:val="00C1616F"/>
    <w:rsid w:val="00C1780B"/>
    <w:rsid w:val="00C20A07"/>
    <w:rsid w:val="00C21836"/>
    <w:rsid w:val="00C2192F"/>
    <w:rsid w:val="00C2195F"/>
    <w:rsid w:val="00C22D68"/>
    <w:rsid w:val="00C24065"/>
    <w:rsid w:val="00C25B67"/>
    <w:rsid w:val="00C263CE"/>
    <w:rsid w:val="00C26F24"/>
    <w:rsid w:val="00C272B9"/>
    <w:rsid w:val="00C276A7"/>
    <w:rsid w:val="00C30A4C"/>
    <w:rsid w:val="00C32ACA"/>
    <w:rsid w:val="00C338B8"/>
    <w:rsid w:val="00C33A4A"/>
    <w:rsid w:val="00C33B97"/>
    <w:rsid w:val="00C3497C"/>
    <w:rsid w:val="00C35E70"/>
    <w:rsid w:val="00C36312"/>
    <w:rsid w:val="00C363AC"/>
    <w:rsid w:val="00C36A23"/>
    <w:rsid w:val="00C37611"/>
    <w:rsid w:val="00C37D70"/>
    <w:rsid w:val="00C40560"/>
    <w:rsid w:val="00C42767"/>
    <w:rsid w:val="00C42967"/>
    <w:rsid w:val="00C42BAC"/>
    <w:rsid w:val="00C42F29"/>
    <w:rsid w:val="00C4338B"/>
    <w:rsid w:val="00C43CC3"/>
    <w:rsid w:val="00C44BC6"/>
    <w:rsid w:val="00C45494"/>
    <w:rsid w:val="00C45AA3"/>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68C"/>
    <w:rsid w:val="00C57B1E"/>
    <w:rsid w:val="00C607E0"/>
    <w:rsid w:val="00C60D58"/>
    <w:rsid w:val="00C6190E"/>
    <w:rsid w:val="00C62111"/>
    <w:rsid w:val="00C622A6"/>
    <w:rsid w:val="00C6348A"/>
    <w:rsid w:val="00C63523"/>
    <w:rsid w:val="00C63ACA"/>
    <w:rsid w:val="00C64EAA"/>
    <w:rsid w:val="00C65BC5"/>
    <w:rsid w:val="00C66242"/>
    <w:rsid w:val="00C67275"/>
    <w:rsid w:val="00C67AA6"/>
    <w:rsid w:val="00C67D84"/>
    <w:rsid w:val="00C715D9"/>
    <w:rsid w:val="00C71AA5"/>
    <w:rsid w:val="00C71D21"/>
    <w:rsid w:val="00C72DB4"/>
    <w:rsid w:val="00C73F2A"/>
    <w:rsid w:val="00C75391"/>
    <w:rsid w:val="00C75C36"/>
    <w:rsid w:val="00C761B0"/>
    <w:rsid w:val="00C76F58"/>
    <w:rsid w:val="00C76FFF"/>
    <w:rsid w:val="00C771E2"/>
    <w:rsid w:val="00C77BA6"/>
    <w:rsid w:val="00C77E3E"/>
    <w:rsid w:val="00C802EF"/>
    <w:rsid w:val="00C82602"/>
    <w:rsid w:val="00C8307B"/>
    <w:rsid w:val="00C831BD"/>
    <w:rsid w:val="00C83DDC"/>
    <w:rsid w:val="00C84EEC"/>
    <w:rsid w:val="00C85005"/>
    <w:rsid w:val="00C864E1"/>
    <w:rsid w:val="00C86691"/>
    <w:rsid w:val="00C906BC"/>
    <w:rsid w:val="00C90A81"/>
    <w:rsid w:val="00C9109B"/>
    <w:rsid w:val="00C92435"/>
    <w:rsid w:val="00C92711"/>
    <w:rsid w:val="00C92BE9"/>
    <w:rsid w:val="00C92D24"/>
    <w:rsid w:val="00C9331B"/>
    <w:rsid w:val="00C93D2A"/>
    <w:rsid w:val="00C9431C"/>
    <w:rsid w:val="00C94CDC"/>
    <w:rsid w:val="00C9660D"/>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A7FE5"/>
    <w:rsid w:val="00CB113F"/>
    <w:rsid w:val="00CB12ED"/>
    <w:rsid w:val="00CB1710"/>
    <w:rsid w:val="00CB1DC6"/>
    <w:rsid w:val="00CB343D"/>
    <w:rsid w:val="00CB34F4"/>
    <w:rsid w:val="00CB3F5A"/>
    <w:rsid w:val="00CB42B8"/>
    <w:rsid w:val="00CB6A68"/>
    <w:rsid w:val="00CB7EA9"/>
    <w:rsid w:val="00CC0500"/>
    <w:rsid w:val="00CC0A17"/>
    <w:rsid w:val="00CC0E86"/>
    <w:rsid w:val="00CC11CA"/>
    <w:rsid w:val="00CC23D4"/>
    <w:rsid w:val="00CC3408"/>
    <w:rsid w:val="00CC42F6"/>
    <w:rsid w:val="00CC4BC2"/>
    <w:rsid w:val="00CC5083"/>
    <w:rsid w:val="00CC7C50"/>
    <w:rsid w:val="00CD0657"/>
    <w:rsid w:val="00CD08DF"/>
    <w:rsid w:val="00CD110A"/>
    <w:rsid w:val="00CD13B7"/>
    <w:rsid w:val="00CD1EF5"/>
    <w:rsid w:val="00CD208A"/>
    <w:rsid w:val="00CD33D2"/>
    <w:rsid w:val="00CD542D"/>
    <w:rsid w:val="00CD63BF"/>
    <w:rsid w:val="00CD6E9C"/>
    <w:rsid w:val="00CD7048"/>
    <w:rsid w:val="00CD7631"/>
    <w:rsid w:val="00CD783B"/>
    <w:rsid w:val="00CD7F8B"/>
    <w:rsid w:val="00CE1415"/>
    <w:rsid w:val="00CE205F"/>
    <w:rsid w:val="00CE2083"/>
    <w:rsid w:val="00CE2556"/>
    <w:rsid w:val="00CE450B"/>
    <w:rsid w:val="00CE5021"/>
    <w:rsid w:val="00CE6A7F"/>
    <w:rsid w:val="00CE7805"/>
    <w:rsid w:val="00CE7CDA"/>
    <w:rsid w:val="00CF0152"/>
    <w:rsid w:val="00CF062B"/>
    <w:rsid w:val="00CF1526"/>
    <w:rsid w:val="00CF19CB"/>
    <w:rsid w:val="00CF3652"/>
    <w:rsid w:val="00CF3CF4"/>
    <w:rsid w:val="00CF50CE"/>
    <w:rsid w:val="00CF5A68"/>
    <w:rsid w:val="00CF5FCA"/>
    <w:rsid w:val="00CF6DBE"/>
    <w:rsid w:val="00CF738B"/>
    <w:rsid w:val="00CF78C8"/>
    <w:rsid w:val="00D00D1B"/>
    <w:rsid w:val="00D02C7A"/>
    <w:rsid w:val="00D034CC"/>
    <w:rsid w:val="00D04C1C"/>
    <w:rsid w:val="00D05149"/>
    <w:rsid w:val="00D057DA"/>
    <w:rsid w:val="00D068DE"/>
    <w:rsid w:val="00D07EA8"/>
    <w:rsid w:val="00D10D74"/>
    <w:rsid w:val="00D10DF9"/>
    <w:rsid w:val="00D1156C"/>
    <w:rsid w:val="00D116A2"/>
    <w:rsid w:val="00D1181E"/>
    <w:rsid w:val="00D1182B"/>
    <w:rsid w:val="00D128E5"/>
    <w:rsid w:val="00D14D80"/>
    <w:rsid w:val="00D154C8"/>
    <w:rsid w:val="00D1561A"/>
    <w:rsid w:val="00D15E83"/>
    <w:rsid w:val="00D16158"/>
    <w:rsid w:val="00D163D2"/>
    <w:rsid w:val="00D16FB2"/>
    <w:rsid w:val="00D178DB"/>
    <w:rsid w:val="00D20869"/>
    <w:rsid w:val="00D20ADA"/>
    <w:rsid w:val="00D2147B"/>
    <w:rsid w:val="00D21807"/>
    <w:rsid w:val="00D21974"/>
    <w:rsid w:val="00D23BD5"/>
    <w:rsid w:val="00D258D6"/>
    <w:rsid w:val="00D25D9B"/>
    <w:rsid w:val="00D26204"/>
    <w:rsid w:val="00D30A78"/>
    <w:rsid w:val="00D3102D"/>
    <w:rsid w:val="00D32E45"/>
    <w:rsid w:val="00D346C5"/>
    <w:rsid w:val="00D3536C"/>
    <w:rsid w:val="00D3580F"/>
    <w:rsid w:val="00D35921"/>
    <w:rsid w:val="00D35A66"/>
    <w:rsid w:val="00D368F7"/>
    <w:rsid w:val="00D373F8"/>
    <w:rsid w:val="00D376B0"/>
    <w:rsid w:val="00D37BA9"/>
    <w:rsid w:val="00D41F2B"/>
    <w:rsid w:val="00D422B9"/>
    <w:rsid w:val="00D42CFB"/>
    <w:rsid w:val="00D439CE"/>
    <w:rsid w:val="00D43C3E"/>
    <w:rsid w:val="00D44C49"/>
    <w:rsid w:val="00D45A58"/>
    <w:rsid w:val="00D4747B"/>
    <w:rsid w:val="00D502F6"/>
    <w:rsid w:val="00D5162D"/>
    <w:rsid w:val="00D51820"/>
    <w:rsid w:val="00D5306A"/>
    <w:rsid w:val="00D54005"/>
    <w:rsid w:val="00D54ECB"/>
    <w:rsid w:val="00D56413"/>
    <w:rsid w:val="00D567AB"/>
    <w:rsid w:val="00D56DBA"/>
    <w:rsid w:val="00D57252"/>
    <w:rsid w:val="00D577FB"/>
    <w:rsid w:val="00D60DCC"/>
    <w:rsid w:val="00D6114D"/>
    <w:rsid w:val="00D621E4"/>
    <w:rsid w:val="00D63F38"/>
    <w:rsid w:val="00D64037"/>
    <w:rsid w:val="00D640A5"/>
    <w:rsid w:val="00D642DC"/>
    <w:rsid w:val="00D661B1"/>
    <w:rsid w:val="00D6657F"/>
    <w:rsid w:val="00D66925"/>
    <w:rsid w:val="00D72106"/>
    <w:rsid w:val="00D73593"/>
    <w:rsid w:val="00D74F6F"/>
    <w:rsid w:val="00D75957"/>
    <w:rsid w:val="00D75C27"/>
    <w:rsid w:val="00D77FE8"/>
    <w:rsid w:val="00D803B1"/>
    <w:rsid w:val="00D81360"/>
    <w:rsid w:val="00D81A45"/>
    <w:rsid w:val="00D840B1"/>
    <w:rsid w:val="00D84B59"/>
    <w:rsid w:val="00D850EF"/>
    <w:rsid w:val="00D85820"/>
    <w:rsid w:val="00D861D9"/>
    <w:rsid w:val="00D86DF8"/>
    <w:rsid w:val="00D8721C"/>
    <w:rsid w:val="00D8740F"/>
    <w:rsid w:val="00D87C80"/>
    <w:rsid w:val="00D904FC"/>
    <w:rsid w:val="00D90B57"/>
    <w:rsid w:val="00D9114F"/>
    <w:rsid w:val="00D9233F"/>
    <w:rsid w:val="00D92E18"/>
    <w:rsid w:val="00D92FCE"/>
    <w:rsid w:val="00D934A9"/>
    <w:rsid w:val="00D951FB"/>
    <w:rsid w:val="00D95B29"/>
    <w:rsid w:val="00D96EAA"/>
    <w:rsid w:val="00DA0141"/>
    <w:rsid w:val="00DA06A7"/>
    <w:rsid w:val="00DA1C2E"/>
    <w:rsid w:val="00DA26CD"/>
    <w:rsid w:val="00DA2758"/>
    <w:rsid w:val="00DA4947"/>
    <w:rsid w:val="00DA5DC9"/>
    <w:rsid w:val="00DA6178"/>
    <w:rsid w:val="00DA75B8"/>
    <w:rsid w:val="00DA75FD"/>
    <w:rsid w:val="00DA7FFD"/>
    <w:rsid w:val="00DB08B8"/>
    <w:rsid w:val="00DB0B0E"/>
    <w:rsid w:val="00DB1A61"/>
    <w:rsid w:val="00DB1E9C"/>
    <w:rsid w:val="00DB2C00"/>
    <w:rsid w:val="00DB3C9B"/>
    <w:rsid w:val="00DB40B8"/>
    <w:rsid w:val="00DB47BD"/>
    <w:rsid w:val="00DB48D3"/>
    <w:rsid w:val="00DB4C27"/>
    <w:rsid w:val="00DB6C5E"/>
    <w:rsid w:val="00DB715D"/>
    <w:rsid w:val="00DC15DE"/>
    <w:rsid w:val="00DC1B26"/>
    <w:rsid w:val="00DC2264"/>
    <w:rsid w:val="00DC24A5"/>
    <w:rsid w:val="00DC2770"/>
    <w:rsid w:val="00DC3D31"/>
    <w:rsid w:val="00DC44DB"/>
    <w:rsid w:val="00DC4604"/>
    <w:rsid w:val="00DC46BB"/>
    <w:rsid w:val="00DC56A3"/>
    <w:rsid w:val="00DC712A"/>
    <w:rsid w:val="00DD3103"/>
    <w:rsid w:val="00DD41BD"/>
    <w:rsid w:val="00DD4A14"/>
    <w:rsid w:val="00DD4D12"/>
    <w:rsid w:val="00DD5042"/>
    <w:rsid w:val="00DD67E5"/>
    <w:rsid w:val="00DD6EDD"/>
    <w:rsid w:val="00DD7361"/>
    <w:rsid w:val="00DD7520"/>
    <w:rsid w:val="00DD7A1D"/>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78EE"/>
    <w:rsid w:val="00DF7AA2"/>
    <w:rsid w:val="00DF7F2F"/>
    <w:rsid w:val="00E0003F"/>
    <w:rsid w:val="00E01260"/>
    <w:rsid w:val="00E0168D"/>
    <w:rsid w:val="00E01792"/>
    <w:rsid w:val="00E01F3B"/>
    <w:rsid w:val="00E02610"/>
    <w:rsid w:val="00E02F8D"/>
    <w:rsid w:val="00E058B8"/>
    <w:rsid w:val="00E0603A"/>
    <w:rsid w:val="00E065AA"/>
    <w:rsid w:val="00E0672A"/>
    <w:rsid w:val="00E06794"/>
    <w:rsid w:val="00E100A6"/>
    <w:rsid w:val="00E11474"/>
    <w:rsid w:val="00E11808"/>
    <w:rsid w:val="00E13832"/>
    <w:rsid w:val="00E140EE"/>
    <w:rsid w:val="00E14289"/>
    <w:rsid w:val="00E144CC"/>
    <w:rsid w:val="00E14E32"/>
    <w:rsid w:val="00E14F77"/>
    <w:rsid w:val="00E15218"/>
    <w:rsid w:val="00E172D2"/>
    <w:rsid w:val="00E173FE"/>
    <w:rsid w:val="00E17693"/>
    <w:rsid w:val="00E20296"/>
    <w:rsid w:val="00E20318"/>
    <w:rsid w:val="00E203D4"/>
    <w:rsid w:val="00E205E5"/>
    <w:rsid w:val="00E20A5A"/>
    <w:rsid w:val="00E2262B"/>
    <w:rsid w:val="00E227E1"/>
    <w:rsid w:val="00E22A7D"/>
    <w:rsid w:val="00E22E64"/>
    <w:rsid w:val="00E23E75"/>
    <w:rsid w:val="00E240ED"/>
    <w:rsid w:val="00E243BB"/>
    <w:rsid w:val="00E24A60"/>
    <w:rsid w:val="00E26010"/>
    <w:rsid w:val="00E2622D"/>
    <w:rsid w:val="00E26308"/>
    <w:rsid w:val="00E318F9"/>
    <w:rsid w:val="00E31DF0"/>
    <w:rsid w:val="00E33CAC"/>
    <w:rsid w:val="00E3419B"/>
    <w:rsid w:val="00E341D8"/>
    <w:rsid w:val="00E353E2"/>
    <w:rsid w:val="00E36836"/>
    <w:rsid w:val="00E36B25"/>
    <w:rsid w:val="00E378F3"/>
    <w:rsid w:val="00E40125"/>
    <w:rsid w:val="00E4073E"/>
    <w:rsid w:val="00E40E26"/>
    <w:rsid w:val="00E426FD"/>
    <w:rsid w:val="00E43ADA"/>
    <w:rsid w:val="00E452B5"/>
    <w:rsid w:val="00E45BCE"/>
    <w:rsid w:val="00E515B0"/>
    <w:rsid w:val="00E52A6C"/>
    <w:rsid w:val="00E536AB"/>
    <w:rsid w:val="00E539E6"/>
    <w:rsid w:val="00E53A21"/>
    <w:rsid w:val="00E5514D"/>
    <w:rsid w:val="00E553D7"/>
    <w:rsid w:val="00E56058"/>
    <w:rsid w:val="00E5670F"/>
    <w:rsid w:val="00E56B53"/>
    <w:rsid w:val="00E5769E"/>
    <w:rsid w:val="00E57D67"/>
    <w:rsid w:val="00E57F18"/>
    <w:rsid w:val="00E603BD"/>
    <w:rsid w:val="00E60D1E"/>
    <w:rsid w:val="00E6244E"/>
    <w:rsid w:val="00E63231"/>
    <w:rsid w:val="00E6359D"/>
    <w:rsid w:val="00E6365A"/>
    <w:rsid w:val="00E64217"/>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EB6"/>
    <w:rsid w:val="00E8554C"/>
    <w:rsid w:val="00E856CA"/>
    <w:rsid w:val="00E8797A"/>
    <w:rsid w:val="00E87E11"/>
    <w:rsid w:val="00E90341"/>
    <w:rsid w:val="00E903BF"/>
    <w:rsid w:val="00E91DD2"/>
    <w:rsid w:val="00E941AA"/>
    <w:rsid w:val="00E94726"/>
    <w:rsid w:val="00E9621B"/>
    <w:rsid w:val="00E96298"/>
    <w:rsid w:val="00E96706"/>
    <w:rsid w:val="00E96DC9"/>
    <w:rsid w:val="00E97D74"/>
    <w:rsid w:val="00EA37FB"/>
    <w:rsid w:val="00EA3B8C"/>
    <w:rsid w:val="00EA3EC6"/>
    <w:rsid w:val="00EA3FC0"/>
    <w:rsid w:val="00EA4E76"/>
    <w:rsid w:val="00EA6405"/>
    <w:rsid w:val="00EB063A"/>
    <w:rsid w:val="00EB203B"/>
    <w:rsid w:val="00EB37B6"/>
    <w:rsid w:val="00EB462F"/>
    <w:rsid w:val="00EB476A"/>
    <w:rsid w:val="00EB62D7"/>
    <w:rsid w:val="00EB7F30"/>
    <w:rsid w:val="00EC1632"/>
    <w:rsid w:val="00EC1C9F"/>
    <w:rsid w:val="00EC2065"/>
    <w:rsid w:val="00EC20D8"/>
    <w:rsid w:val="00EC4857"/>
    <w:rsid w:val="00EC4C47"/>
    <w:rsid w:val="00EC4EB0"/>
    <w:rsid w:val="00EC684C"/>
    <w:rsid w:val="00EC6BEA"/>
    <w:rsid w:val="00EC7902"/>
    <w:rsid w:val="00EC7C9B"/>
    <w:rsid w:val="00EC7E0F"/>
    <w:rsid w:val="00ED014B"/>
    <w:rsid w:val="00ED2E67"/>
    <w:rsid w:val="00ED4159"/>
    <w:rsid w:val="00ED4AF0"/>
    <w:rsid w:val="00ED55E8"/>
    <w:rsid w:val="00ED5A39"/>
    <w:rsid w:val="00ED5EA3"/>
    <w:rsid w:val="00ED61B2"/>
    <w:rsid w:val="00ED6740"/>
    <w:rsid w:val="00ED6A9F"/>
    <w:rsid w:val="00EE1109"/>
    <w:rsid w:val="00EE13C4"/>
    <w:rsid w:val="00EE21E5"/>
    <w:rsid w:val="00EE23FB"/>
    <w:rsid w:val="00EE24C9"/>
    <w:rsid w:val="00EE2E1B"/>
    <w:rsid w:val="00EE339A"/>
    <w:rsid w:val="00EE4EBC"/>
    <w:rsid w:val="00EE5A58"/>
    <w:rsid w:val="00EE5A79"/>
    <w:rsid w:val="00EE5E4B"/>
    <w:rsid w:val="00EE674A"/>
    <w:rsid w:val="00EE7D9C"/>
    <w:rsid w:val="00EF136E"/>
    <w:rsid w:val="00EF14B1"/>
    <w:rsid w:val="00EF1B4C"/>
    <w:rsid w:val="00EF37B3"/>
    <w:rsid w:val="00EF556D"/>
    <w:rsid w:val="00EF6515"/>
    <w:rsid w:val="00EF6781"/>
    <w:rsid w:val="00EF7A11"/>
    <w:rsid w:val="00F0116C"/>
    <w:rsid w:val="00F032AB"/>
    <w:rsid w:val="00F0521E"/>
    <w:rsid w:val="00F063D4"/>
    <w:rsid w:val="00F07513"/>
    <w:rsid w:val="00F10064"/>
    <w:rsid w:val="00F103E4"/>
    <w:rsid w:val="00F1212E"/>
    <w:rsid w:val="00F12294"/>
    <w:rsid w:val="00F12406"/>
    <w:rsid w:val="00F1287B"/>
    <w:rsid w:val="00F128E4"/>
    <w:rsid w:val="00F130A1"/>
    <w:rsid w:val="00F14391"/>
    <w:rsid w:val="00F165F3"/>
    <w:rsid w:val="00F169A1"/>
    <w:rsid w:val="00F17908"/>
    <w:rsid w:val="00F17AA8"/>
    <w:rsid w:val="00F205E0"/>
    <w:rsid w:val="00F208FC"/>
    <w:rsid w:val="00F21756"/>
    <w:rsid w:val="00F22AF0"/>
    <w:rsid w:val="00F23BFF"/>
    <w:rsid w:val="00F23CFC"/>
    <w:rsid w:val="00F242DC"/>
    <w:rsid w:val="00F248DE"/>
    <w:rsid w:val="00F24987"/>
    <w:rsid w:val="00F24F2C"/>
    <w:rsid w:val="00F25344"/>
    <w:rsid w:val="00F25DC9"/>
    <w:rsid w:val="00F26262"/>
    <w:rsid w:val="00F26E9B"/>
    <w:rsid w:val="00F27913"/>
    <w:rsid w:val="00F30ED2"/>
    <w:rsid w:val="00F32043"/>
    <w:rsid w:val="00F3222A"/>
    <w:rsid w:val="00F32651"/>
    <w:rsid w:val="00F33F3D"/>
    <w:rsid w:val="00F3436E"/>
    <w:rsid w:val="00F36197"/>
    <w:rsid w:val="00F36ADC"/>
    <w:rsid w:val="00F36C07"/>
    <w:rsid w:val="00F402F0"/>
    <w:rsid w:val="00F40721"/>
    <w:rsid w:val="00F40C88"/>
    <w:rsid w:val="00F41869"/>
    <w:rsid w:val="00F423D0"/>
    <w:rsid w:val="00F424A3"/>
    <w:rsid w:val="00F42CE4"/>
    <w:rsid w:val="00F44781"/>
    <w:rsid w:val="00F45984"/>
    <w:rsid w:val="00F45F6B"/>
    <w:rsid w:val="00F462E3"/>
    <w:rsid w:val="00F46745"/>
    <w:rsid w:val="00F518F7"/>
    <w:rsid w:val="00F52842"/>
    <w:rsid w:val="00F5289A"/>
    <w:rsid w:val="00F52A83"/>
    <w:rsid w:val="00F52B62"/>
    <w:rsid w:val="00F53324"/>
    <w:rsid w:val="00F537A6"/>
    <w:rsid w:val="00F54175"/>
    <w:rsid w:val="00F54510"/>
    <w:rsid w:val="00F5465F"/>
    <w:rsid w:val="00F558AD"/>
    <w:rsid w:val="00F55973"/>
    <w:rsid w:val="00F56EA0"/>
    <w:rsid w:val="00F5737C"/>
    <w:rsid w:val="00F57637"/>
    <w:rsid w:val="00F5763C"/>
    <w:rsid w:val="00F60119"/>
    <w:rsid w:val="00F604B5"/>
    <w:rsid w:val="00F60A59"/>
    <w:rsid w:val="00F61209"/>
    <w:rsid w:val="00F62DFC"/>
    <w:rsid w:val="00F63109"/>
    <w:rsid w:val="00F64315"/>
    <w:rsid w:val="00F6504F"/>
    <w:rsid w:val="00F65057"/>
    <w:rsid w:val="00F65631"/>
    <w:rsid w:val="00F65B2D"/>
    <w:rsid w:val="00F65CB7"/>
    <w:rsid w:val="00F677C3"/>
    <w:rsid w:val="00F72CC0"/>
    <w:rsid w:val="00F73FE0"/>
    <w:rsid w:val="00F743D6"/>
    <w:rsid w:val="00F74A49"/>
    <w:rsid w:val="00F75038"/>
    <w:rsid w:val="00F75D68"/>
    <w:rsid w:val="00F75D95"/>
    <w:rsid w:val="00F76096"/>
    <w:rsid w:val="00F76287"/>
    <w:rsid w:val="00F76B7C"/>
    <w:rsid w:val="00F779CA"/>
    <w:rsid w:val="00F77A9A"/>
    <w:rsid w:val="00F77D13"/>
    <w:rsid w:val="00F8075E"/>
    <w:rsid w:val="00F81B06"/>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0966"/>
    <w:rsid w:val="00FA0EAF"/>
    <w:rsid w:val="00FA1AA0"/>
    <w:rsid w:val="00FA248D"/>
    <w:rsid w:val="00FA2B24"/>
    <w:rsid w:val="00FA333F"/>
    <w:rsid w:val="00FA437B"/>
    <w:rsid w:val="00FA4439"/>
    <w:rsid w:val="00FA448C"/>
    <w:rsid w:val="00FA60F9"/>
    <w:rsid w:val="00FA6B04"/>
    <w:rsid w:val="00FA7F39"/>
    <w:rsid w:val="00FB01F5"/>
    <w:rsid w:val="00FB07F8"/>
    <w:rsid w:val="00FB1E12"/>
    <w:rsid w:val="00FB206E"/>
    <w:rsid w:val="00FB453F"/>
    <w:rsid w:val="00FB4E4D"/>
    <w:rsid w:val="00FB51D7"/>
    <w:rsid w:val="00FB52E8"/>
    <w:rsid w:val="00FB55FB"/>
    <w:rsid w:val="00FB57B0"/>
    <w:rsid w:val="00FB5ABA"/>
    <w:rsid w:val="00FB609E"/>
    <w:rsid w:val="00FB6828"/>
    <w:rsid w:val="00FC118C"/>
    <w:rsid w:val="00FC1B5C"/>
    <w:rsid w:val="00FC28EA"/>
    <w:rsid w:val="00FC2900"/>
    <w:rsid w:val="00FC3442"/>
    <w:rsid w:val="00FC55DA"/>
    <w:rsid w:val="00FC59A1"/>
    <w:rsid w:val="00FC5A5D"/>
    <w:rsid w:val="00FC5E76"/>
    <w:rsid w:val="00FC5F3C"/>
    <w:rsid w:val="00FC6D37"/>
    <w:rsid w:val="00FD170A"/>
    <w:rsid w:val="00FD2096"/>
    <w:rsid w:val="00FD24C4"/>
    <w:rsid w:val="00FD3113"/>
    <w:rsid w:val="00FD468B"/>
    <w:rsid w:val="00FD532E"/>
    <w:rsid w:val="00FD59E1"/>
    <w:rsid w:val="00FD6AFA"/>
    <w:rsid w:val="00FD733C"/>
    <w:rsid w:val="00FD7816"/>
    <w:rsid w:val="00FE178F"/>
    <w:rsid w:val="00FE3B32"/>
    <w:rsid w:val="00FE46B8"/>
    <w:rsid w:val="00FE4A5D"/>
    <w:rsid w:val="00FE4C53"/>
    <w:rsid w:val="00FE4D68"/>
    <w:rsid w:val="00FE5031"/>
    <w:rsid w:val="00FE5156"/>
    <w:rsid w:val="00FE5C9F"/>
    <w:rsid w:val="00FE7924"/>
    <w:rsid w:val="00FE79D7"/>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54329-C8AB-054D-94A9-4EF20AEA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Ron Brand</cp:lastModifiedBy>
  <cp:revision>2</cp:revision>
  <cp:lastPrinted>2025-07-11T12:18:00Z</cp:lastPrinted>
  <dcterms:created xsi:type="dcterms:W3CDTF">2025-07-11T12:28:00Z</dcterms:created>
  <dcterms:modified xsi:type="dcterms:W3CDTF">2025-07-11T12:28:00Z</dcterms:modified>
</cp:coreProperties>
</file>